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8F29F3" w14:textId="075910D2" w:rsidR="008C36E2" w:rsidRDefault="008E2714" w:rsidP="008C36E2">
      <w:pPr>
        <w:keepNext/>
        <w:jc w:val="center"/>
        <w:rPr>
          <w:rFonts w:cs="Times New Roman"/>
          <w:b/>
          <w:szCs w:val="24"/>
        </w:rPr>
      </w:pPr>
      <w:r>
        <w:rPr>
          <w:rFonts w:cs="Times New Roman"/>
          <w:b/>
          <w:noProof/>
          <w:szCs w:val="24"/>
        </w:rPr>
        <w:drawing>
          <wp:inline distT="0" distB="0" distL="0" distR="0" wp14:anchorId="266B910E" wp14:editId="09B79EC0">
            <wp:extent cx="6438900" cy="4497010"/>
            <wp:effectExtent l="0" t="0" r="0" b="0"/>
            <wp:docPr id="1177068157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44890" cy="45011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FB8429" w14:textId="2047565D" w:rsidR="008C36E2" w:rsidRDefault="008C36E2" w:rsidP="008C36E2">
      <w:pPr>
        <w:keepNext/>
        <w:rPr>
          <w:rFonts w:cs="Times New Roman"/>
          <w:b/>
          <w:szCs w:val="24"/>
        </w:rPr>
      </w:pPr>
      <w:r w:rsidRPr="004C7BE3">
        <w:rPr>
          <w:rFonts w:eastAsia="宋体" w:hint="eastAsia"/>
          <w:b/>
          <w:bCs/>
          <w:lang w:eastAsia="zh-CN"/>
        </w:rPr>
        <w:t>F</w:t>
      </w:r>
      <w:r w:rsidRPr="004C7BE3">
        <w:rPr>
          <w:rFonts w:eastAsia="宋体"/>
          <w:b/>
          <w:bCs/>
          <w:lang w:eastAsia="zh-CN"/>
        </w:rPr>
        <w:t>ig</w:t>
      </w:r>
      <w:r>
        <w:rPr>
          <w:rFonts w:eastAsia="宋体"/>
          <w:b/>
          <w:bCs/>
          <w:lang w:eastAsia="zh-CN"/>
        </w:rPr>
        <w:t>.</w:t>
      </w:r>
      <w:r w:rsidRPr="004C7BE3">
        <w:rPr>
          <w:rFonts w:eastAsia="宋体"/>
          <w:b/>
          <w:bCs/>
          <w:lang w:eastAsia="zh-CN"/>
        </w:rPr>
        <w:t xml:space="preserve"> S1</w:t>
      </w:r>
      <w:r>
        <w:rPr>
          <w:rFonts w:eastAsia="宋体"/>
          <w:b/>
          <w:bCs/>
          <w:lang w:eastAsia="zh-CN"/>
        </w:rPr>
        <w:t>.</w:t>
      </w:r>
      <w:r>
        <w:rPr>
          <w:rFonts w:eastAsia="宋体"/>
          <w:lang w:eastAsia="zh-CN"/>
        </w:rPr>
        <w:t xml:space="preserve"> </w:t>
      </w:r>
      <w:r>
        <w:rPr>
          <w:rFonts w:eastAsia="宋体"/>
        </w:rPr>
        <w:t>T</w:t>
      </w:r>
      <w:r w:rsidRPr="00BD7BF5">
        <w:rPr>
          <w:rFonts w:eastAsia="宋体"/>
        </w:rPr>
        <w:t>he average monthly precipitation from 1981 to 2010 at three weather stations</w:t>
      </w:r>
      <w:r>
        <w:rPr>
          <w:rFonts w:eastAsia="宋体" w:hint="eastAsia"/>
        </w:rPr>
        <w:t>.</w:t>
      </w:r>
    </w:p>
    <w:p w14:paraId="67A3E945" w14:textId="45DDD124" w:rsidR="008C36E2" w:rsidRDefault="008C36E2" w:rsidP="00A050C5">
      <w:pPr>
        <w:spacing w:before="0" w:after="200" w:line="276" w:lineRule="auto"/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br w:type="page"/>
      </w:r>
    </w:p>
    <w:p w14:paraId="4F80C61B" w14:textId="09776EAE" w:rsidR="0083366B" w:rsidRDefault="0083366B" w:rsidP="00A050C5">
      <w:pPr>
        <w:spacing w:before="0" w:after="200" w:line="276" w:lineRule="auto"/>
        <w:jc w:val="center"/>
        <w:rPr>
          <w:rFonts w:cs="Times New Roman"/>
          <w:b/>
          <w:szCs w:val="24"/>
        </w:rPr>
      </w:pPr>
      <w:r>
        <w:rPr>
          <w:rFonts w:cs="Times New Roman"/>
          <w:b/>
          <w:noProof/>
          <w:szCs w:val="24"/>
        </w:rPr>
        <w:lastRenderedPageBreak/>
        <w:drawing>
          <wp:inline distT="0" distB="0" distL="0" distR="0" wp14:anchorId="06CB0D04" wp14:editId="627BE843">
            <wp:extent cx="5715000" cy="4376964"/>
            <wp:effectExtent l="0" t="0" r="0" b="5080"/>
            <wp:docPr id="1899463474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3139" cy="43831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90FB332" w14:textId="1E83A9B1" w:rsidR="00A050C5" w:rsidRDefault="00A050C5" w:rsidP="00A050C5">
      <w:pPr>
        <w:keepNext/>
        <w:rPr>
          <w:rFonts w:cs="Times New Roman"/>
          <w:b/>
          <w:szCs w:val="24"/>
        </w:rPr>
      </w:pPr>
      <w:bookmarkStart w:id="0" w:name="_Hlk143692526"/>
      <w:r w:rsidRPr="004C7BE3">
        <w:rPr>
          <w:rFonts w:eastAsia="宋体" w:hint="eastAsia"/>
          <w:b/>
          <w:bCs/>
          <w:lang w:eastAsia="zh-CN"/>
        </w:rPr>
        <w:t>F</w:t>
      </w:r>
      <w:r w:rsidRPr="004C7BE3">
        <w:rPr>
          <w:rFonts w:eastAsia="宋体"/>
          <w:b/>
          <w:bCs/>
          <w:lang w:eastAsia="zh-CN"/>
        </w:rPr>
        <w:t>ig</w:t>
      </w:r>
      <w:r>
        <w:rPr>
          <w:rFonts w:eastAsia="宋体"/>
          <w:b/>
          <w:bCs/>
          <w:lang w:eastAsia="zh-CN"/>
        </w:rPr>
        <w:t>.</w:t>
      </w:r>
      <w:r w:rsidRPr="004C7BE3">
        <w:rPr>
          <w:rFonts w:eastAsia="宋体"/>
          <w:b/>
          <w:bCs/>
          <w:lang w:eastAsia="zh-CN"/>
        </w:rPr>
        <w:t xml:space="preserve"> S</w:t>
      </w:r>
      <w:r>
        <w:rPr>
          <w:rFonts w:eastAsia="宋体"/>
          <w:b/>
          <w:bCs/>
          <w:lang w:eastAsia="zh-CN"/>
        </w:rPr>
        <w:t>2.</w:t>
      </w:r>
      <w:r>
        <w:rPr>
          <w:rFonts w:eastAsia="宋体"/>
          <w:lang w:eastAsia="zh-CN"/>
        </w:rPr>
        <w:t xml:space="preserve"> </w:t>
      </w:r>
      <w:r w:rsidRPr="00E82175">
        <w:rPr>
          <w:rFonts w:eastAsia="宋体"/>
          <w:lang w:eastAsia="zh-CN"/>
        </w:rPr>
        <w:t xml:space="preserve">Correlations between SGD fluxes and DO concentrations </w:t>
      </w:r>
      <w:r>
        <w:rPr>
          <w:rFonts w:eastAsia="宋体"/>
          <w:lang w:eastAsia="zh-CN"/>
        </w:rPr>
        <w:t xml:space="preserve">of all sites </w:t>
      </w:r>
      <w:r w:rsidRPr="00E82175">
        <w:rPr>
          <w:rFonts w:eastAsia="宋体"/>
          <w:lang w:eastAsia="zh-CN"/>
        </w:rPr>
        <w:t>in different seasons in the CJE.</w:t>
      </w:r>
    </w:p>
    <w:bookmarkEnd w:id="0"/>
    <w:p w14:paraId="5F34C44E" w14:textId="77777777" w:rsidR="00A050C5" w:rsidRDefault="00A050C5" w:rsidP="00A050C5">
      <w:pPr>
        <w:spacing w:before="0" w:after="200" w:line="276" w:lineRule="auto"/>
        <w:jc w:val="center"/>
        <w:rPr>
          <w:rFonts w:cs="Times New Roman"/>
          <w:b/>
          <w:szCs w:val="24"/>
        </w:rPr>
      </w:pPr>
    </w:p>
    <w:p w14:paraId="0A398366" w14:textId="38675AE1" w:rsidR="00A9350D" w:rsidRDefault="00A9350D">
      <w:pPr>
        <w:spacing w:before="0" w:after="200" w:line="276" w:lineRule="auto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br w:type="page"/>
      </w:r>
    </w:p>
    <w:p w14:paraId="632C3624" w14:textId="08690367" w:rsidR="005C3ADD" w:rsidRDefault="005C3ADD" w:rsidP="005C3ADD">
      <w:pPr>
        <w:keepNext/>
        <w:rPr>
          <w:rFonts w:eastAsia="宋体"/>
          <w:lang w:eastAsia="zh-CN"/>
        </w:rPr>
      </w:pPr>
      <w:r>
        <w:rPr>
          <w:rFonts w:cs="Times New Roman"/>
          <w:b/>
          <w:szCs w:val="24"/>
        </w:rPr>
        <w:lastRenderedPageBreak/>
        <w:t>T</w:t>
      </w:r>
      <w:r>
        <w:rPr>
          <w:rFonts w:cs="Times New Roman" w:hint="eastAsia"/>
          <w:b/>
          <w:szCs w:val="24"/>
        </w:rPr>
        <w:t>able</w:t>
      </w:r>
      <w:r w:rsidRPr="0001436A">
        <w:rPr>
          <w:rFonts w:cs="Times New Roman"/>
          <w:b/>
          <w:szCs w:val="24"/>
        </w:rPr>
        <w:t xml:space="preserve"> </w:t>
      </w:r>
      <w:r w:rsidR="008C36E2">
        <w:rPr>
          <w:rFonts w:cs="Times New Roman"/>
          <w:b/>
          <w:szCs w:val="24"/>
        </w:rPr>
        <w:t>S</w:t>
      </w:r>
      <w:r w:rsidRPr="0001436A">
        <w:rPr>
          <w:rFonts w:cs="Times New Roman"/>
          <w:b/>
          <w:szCs w:val="24"/>
        </w:rPr>
        <w:fldChar w:fldCharType="begin"/>
      </w:r>
      <w:r w:rsidRPr="0001436A">
        <w:rPr>
          <w:rFonts w:cs="Times New Roman"/>
          <w:b/>
          <w:szCs w:val="24"/>
        </w:rPr>
        <w:instrText xml:space="preserve"> SEQ Figure \* ARABIC </w:instrText>
      </w:r>
      <w:r w:rsidRPr="0001436A">
        <w:rPr>
          <w:rFonts w:cs="Times New Roman"/>
          <w:b/>
          <w:szCs w:val="24"/>
        </w:rPr>
        <w:fldChar w:fldCharType="separate"/>
      </w:r>
      <w:r>
        <w:rPr>
          <w:rFonts w:cs="Times New Roman"/>
          <w:b/>
          <w:szCs w:val="24"/>
        </w:rPr>
        <w:t>1</w:t>
      </w:r>
      <w:r w:rsidRPr="0001436A">
        <w:rPr>
          <w:rFonts w:cs="Times New Roman"/>
          <w:b/>
          <w:szCs w:val="24"/>
        </w:rPr>
        <w:fldChar w:fldCharType="end"/>
      </w:r>
      <w:r w:rsidRPr="0001436A">
        <w:rPr>
          <w:rFonts w:cs="Times New Roman"/>
          <w:b/>
          <w:szCs w:val="24"/>
        </w:rPr>
        <w:t>.</w:t>
      </w:r>
      <w:r>
        <w:rPr>
          <w:rFonts w:cs="Times New Roman"/>
          <w:b/>
          <w:szCs w:val="24"/>
        </w:rPr>
        <w:t xml:space="preserve"> </w:t>
      </w:r>
      <w:bookmarkStart w:id="1" w:name="_Hlk139406181"/>
      <w:r>
        <w:rPr>
          <w:rFonts w:eastAsia="宋体"/>
        </w:rPr>
        <w:t>R</w:t>
      </w:r>
      <w:r w:rsidRPr="00380404">
        <w:rPr>
          <w:rFonts w:eastAsia="宋体"/>
        </w:rPr>
        <w:t xml:space="preserve">anges and average values of </w:t>
      </w:r>
      <w:r w:rsidRPr="00293B61">
        <w:rPr>
          <w:rFonts w:eastAsia="宋体"/>
          <w:vertAlign w:val="superscript"/>
        </w:rPr>
        <w:t>222</w:t>
      </w:r>
      <w:r w:rsidRPr="00380404">
        <w:rPr>
          <w:rFonts w:eastAsia="宋体"/>
        </w:rPr>
        <w:t xml:space="preserve">Rn and </w:t>
      </w:r>
      <w:r w:rsidRPr="00293B61">
        <w:rPr>
          <w:rFonts w:eastAsia="宋体"/>
          <w:vertAlign w:val="superscript"/>
        </w:rPr>
        <w:t>226</w:t>
      </w:r>
      <w:r w:rsidRPr="00380404">
        <w:rPr>
          <w:rFonts w:eastAsia="宋体"/>
        </w:rPr>
        <w:t>Ra activities</w:t>
      </w:r>
      <w:r>
        <w:rPr>
          <w:rFonts w:eastAsia="宋体"/>
        </w:rPr>
        <w:t xml:space="preserve"> </w:t>
      </w:r>
      <w:r w:rsidRPr="00380404">
        <w:rPr>
          <w:rFonts w:eastAsia="宋体"/>
        </w:rPr>
        <w:t>(</w:t>
      </w:r>
      <w:proofErr w:type="spellStart"/>
      <w:r w:rsidR="002529C9">
        <w:rPr>
          <w:rFonts w:eastAsia="宋体"/>
        </w:rPr>
        <w:t>Bq</w:t>
      </w:r>
      <w:proofErr w:type="spellEnd"/>
      <w:r w:rsidRPr="00380404">
        <w:rPr>
          <w:rFonts w:eastAsia="宋体"/>
        </w:rPr>
        <w:t>/</w:t>
      </w:r>
      <w:r w:rsidR="002529C9">
        <w:rPr>
          <w:rFonts w:eastAsia="宋体"/>
        </w:rPr>
        <w:t>m</w:t>
      </w:r>
      <w:r w:rsidR="002529C9">
        <w:rPr>
          <w:rFonts w:eastAsia="宋体"/>
          <w:vertAlign w:val="superscript"/>
        </w:rPr>
        <w:t>3</w:t>
      </w:r>
      <w:r w:rsidRPr="00380404">
        <w:rPr>
          <w:rFonts w:eastAsia="宋体"/>
        </w:rPr>
        <w:t>)</w:t>
      </w:r>
      <w:bookmarkEnd w:id="1"/>
      <w:r>
        <w:rPr>
          <w:rFonts w:eastAsia="宋体" w:hint="eastAsia"/>
          <w:lang w:eastAsia="zh-CN"/>
        </w:rPr>
        <w:t>.</w:t>
      </w:r>
    </w:p>
    <w:tbl>
      <w:tblPr>
        <w:tblW w:w="12960" w:type="dxa"/>
        <w:tblLook w:val="04A0" w:firstRow="1" w:lastRow="0" w:firstColumn="1" w:lastColumn="0" w:noHBand="0" w:noVBand="1"/>
      </w:tblPr>
      <w:tblGrid>
        <w:gridCol w:w="1078"/>
        <w:gridCol w:w="1079"/>
        <w:gridCol w:w="1077"/>
        <w:gridCol w:w="1079"/>
        <w:gridCol w:w="1079"/>
        <w:gridCol w:w="1079"/>
        <w:gridCol w:w="1079"/>
        <w:gridCol w:w="1094"/>
        <w:gridCol w:w="1079"/>
        <w:gridCol w:w="1079"/>
        <w:gridCol w:w="1079"/>
        <w:gridCol w:w="1079"/>
      </w:tblGrid>
      <w:tr w:rsidR="0083366B" w:rsidRPr="0083366B" w14:paraId="45BAD577" w14:textId="77777777" w:rsidTr="0083366B">
        <w:trPr>
          <w:trHeight w:val="315"/>
        </w:trPr>
        <w:tc>
          <w:tcPr>
            <w:tcW w:w="107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2D0074D" w14:textId="77777777" w:rsidR="0083366B" w:rsidRPr="0083366B" w:rsidRDefault="0083366B" w:rsidP="00C224D4">
            <w:pPr>
              <w:jc w:val="center"/>
              <w:rPr>
                <w:rFonts w:eastAsia="等线" w:cs="Times New Roman"/>
                <w:color w:val="000000"/>
                <w:szCs w:val="21"/>
              </w:rPr>
            </w:pPr>
            <w:bookmarkStart w:id="2" w:name="_Hlk139406194"/>
            <w:r w:rsidRPr="0083366B">
              <w:rPr>
                <w:rFonts w:eastAsia="等线" w:cs="Times New Roman" w:hint="eastAsia"/>
                <w:color w:val="000000"/>
                <w:szCs w:val="21"/>
              </w:rPr>
              <w:t xml:space="preserve">　</w:t>
            </w:r>
          </w:p>
        </w:tc>
        <w:tc>
          <w:tcPr>
            <w:tcW w:w="1079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1B50F8E" w14:textId="77777777" w:rsidR="0083366B" w:rsidRPr="0083366B" w:rsidRDefault="0083366B" w:rsidP="00C224D4">
            <w:pPr>
              <w:jc w:val="center"/>
              <w:rPr>
                <w:rFonts w:eastAsia="等线" w:cs="Times New Roman" w:hint="eastAsia"/>
                <w:color w:val="000000"/>
                <w:szCs w:val="21"/>
              </w:rPr>
            </w:pPr>
            <w:r w:rsidRPr="0083366B">
              <w:rPr>
                <w:rFonts w:eastAsia="等线" w:cs="Times New Roman" w:hint="eastAsia"/>
                <w:color w:val="000000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A229AB7" w14:textId="77777777" w:rsidR="0083366B" w:rsidRPr="0083366B" w:rsidRDefault="0083366B" w:rsidP="00C224D4">
            <w:pPr>
              <w:jc w:val="center"/>
              <w:rPr>
                <w:rFonts w:eastAsia="等线" w:cs="Times New Roman" w:hint="eastAsia"/>
                <w:color w:val="000000"/>
                <w:szCs w:val="21"/>
              </w:rPr>
            </w:pPr>
            <w:r w:rsidRPr="0083366B">
              <w:rPr>
                <w:rFonts w:eastAsia="等线" w:cs="Times New Roman" w:hint="eastAsia"/>
                <w:color w:val="000000"/>
                <w:szCs w:val="21"/>
              </w:rPr>
              <w:t xml:space="preserve">　</w:t>
            </w:r>
          </w:p>
        </w:tc>
        <w:tc>
          <w:tcPr>
            <w:tcW w:w="2158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C966069" w14:textId="77777777" w:rsidR="0083366B" w:rsidRPr="0083366B" w:rsidRDefault="0083366B" w:rsidP="00C224D4">
            <w:pPr>
              <w:jc w:val="center"/>
              <w:rPr>
                <w:rFonts w:eastAsia="等线" w:cs="Times New Roman" w:hint="eastAsia"/>
                <w:color w:val="000000"/>
                <w:szCs w:val="21"/>
              </w:rPr>
            </w:pPr>
            <w:r w:rsidRPr="0083366B">
              <w:rPr>
                <w:rFonts w:eastAsia="等线" w:cs="Times New Roman"/>
                <w:color w:val="000000"/>
                <w:szCs w:val="21"/>
              </w:rPr>
              <w:t>Winter</w:t>
            </w:r>
          </w:p>
        </w:tc>
        <w:tc>
          <w:tcPr>
            <w:tcW w:w="5410" w:type="dxa"/>
            <w:gridSpan w:val="5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FFD4E6C" w14:textId="77777777" w:rsidR="0083366B" w:rsidRPr="0083366B" w:rsidRDefault="0083366B" w:rsidP="00C224D4">
            <w:pPr>
              <w:jc w:val="center"/>
              <w:rPr>
                <w:rFonts w:eastAsia="等线" w:cs="Times New Roman"/>
                <w:color w:val="000000"/>
                <w:szCs w:val="21"/>
              </w:rPr>
            </w:pPr>
            <w:r w:rsidRPr="0083366B">
              <w:rPr>
                <w:rFonts w:eastAsia="等线" w:cs="Times New Roman"/>
                <w:color w:val="000000"/>
                <w:szCs w:val="21"/>
              </w:rPr>
              <w:t>Summer</w:t>
            </w:r>
          </w:p>
        </w:tc>
        <w:tc>
          <w:tcPr>
            <w:tcW w:w="2158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3B65A81" w14:textId="77777777" w:rsidR="0083366B" w:rsidRPr="0083366B" w:rsidRDefault="0083366B" w:rsidP="00C224D4">
            <w:pPr>
              <w:jc w:val="center"/>
              <w:rPr>
                <w:rFonts w:eastAsia="等线" w:cs="Times New Roman"/>
                <w:color w:val="000000"/>
                <w:szCs w:val="21"/>
              </w:rPr>
            </w:pPr>
            <w:r w:rsidRPr="0083366B">
              <w:rPr>
                <w:rFonts w:eastAsia="等线" w:cs="Times New Roman"/>
                <w:color w:val="000000"/>
                <w:szCs w:val="21"/>
              </w:rPr>
              <w:t>Autumn</w:t>
            </w:r>
          </w:p>
        </w:tc>
      </w:tr>
      <w:tr w:rsidR="0083366B" w:rsidRPr="0083366B" w14:paraId="08950E41" w14:textId="77777777" w:rsidTr="0083366B">
        <w:trPr>
          <w:trHeight w:val="390"/>
        </w:trPr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2B9BFE77" w14:textId="77777777" w:rsidR="0083366B" w:rsidRPr="0083366B" w:rsidRDefault="0083366B" w:rsidP="00C224D4">
            <w:pPr>
              <w:jc w:val="center"/>
              <w:rPr>
                <w:rFonts w:eastAsia="等线" w:cs="Times New Roman"/>
                <w:color w:val="000000"/>
                <w:szCs w:val="21"/>
              </w:rPr>
            </w:pPr>
            <w:r w:rsidRPr="0083366B">
              <w:rPr>
                <w:rFonts w:eastAsia="等线" w:cs="Times New Roman" w:hint="eastAsia"/>
                <w:color w:val="000000"/>
                <w:szCs w:val="21"/>
              </w:rPr>
              <w:t xml:space="preserve">　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1A7DD29B" w14:textId="77777777" w:rsidR="0083366B" w:rsidRPr="0083366B" w:rsidRDefault="0083366B" w:rsidP="00C224D4">
            <w:pPr>
              <w:jc w:val="center"/>
              <w:rPr>
                <w:rFonts w:eastAsia="等线" w:cs="Times New Roman" w:hint="eastAsia"/>
                <w:color w:val="000000"/>
                <w:szCs w:val="21"/>
              </w:rPr>
            </w:pPr>
            <w:r w:rsidRPr="0083366B">
              <w:rPr>
                <w:rFonts w:eastAsia="等线" w:cs="Times New Roman" w:hint="eastAsia"/>
                <w:color w:val="000000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680540B3" w14:textId="77777777" w:rsidR="0083366B" w:rsidRPr="0083366B" w:rsidRDefault="0083366B" w:rsidP="00C224D4">
            <w:pPr>
              <w:jc w:val="center"/>
              <w:rPr>
                <w:rFonts w:eastAsia="等线" w:cs="Times New Roman" w:hint="eastAsia"/>
                <w:color w:val="000000"/>
                <w:szCs w:val="21"/>
              </w:rPr>
            </w:pPr>
            <w:r w:rsidRPr="0083366B">
              <w:rPr>
                <w:rFonts w:eastAsia="等线" w:cs="Times New Roman" w:hint="eastAsia"/>
                <w:color w:val="000000"/>
                <w:szCs w:val="21"/>
              </w:rPr>
              <w:t xml:space="preserve">　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2C8FFC4E" w14:textId="77777777" w:rsidR="0083366B" w:rsidRPr="0083366B" w:rsidRDefault="0083366B" w:rsidP="00C224D4">
            <w:pPr>
              <w:jc w:val="center"/>
              <w:rPr>
                <w:rFonts w:eastAsia="等线" w:cs="Times New Roman" w:hint="eastAsia"/>
                <w:color w:val="000000"/>
                <w:szCs w:val="21"/>
              </w:rPr>
            </w:pPr>
            <w:r w:rsidRPr="0083366B">
              <w:rPr>
                <w:rFonts w:eastAsia="等线" w:cs="Times New Roman"/>
                <w:color w:val="000000"/>
                <w:szCs w:val="21"/>
              </w:rPr>
              <w:t>2018.3a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2ACEF7AE" w14:textId="77777777" w:rsidR="0083366B" w:rsidRPr="0083366B" w:rsidRDefault="0083366B" w:rsidP="00C224D4">
            <w:pPr>
              <w:jc w:val="center"/>
              <w:rPr>
                <w:rFonts w:eastAsia="等线" w:cs="Times New Roman"/>
                <w:color w:val="000000"/>
                <w:szCs w:val="21"/>
              </w:rPr>
            </w:pPr>
            <w:r w:rsidRPr="0083366B">
              <w:rPr>
                <w:rFonts w:eastAsia="等线" w:cs="Times New Roman"/>
                <w:color w:val="000000"/>
                <w:szCs w:val="21"/>
              </w:rPr>
              <w:t>2021.3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6100A2A7" w14:textId="77777777" w:rsidR="0083366B" w:rsidRPr="0083366B" w:rsidRDefault="0083366B" w:rsidP="00C224D4">
            <w:pPr>
              <w:jc w:val="center"/>
              <w:rPr>
                <w:rFonts w:eastAsia="等线" w:cs="Times New Roman"/>
                <w:color w:val="000000"/>
                <w:szCs w:val="21"/>
              </w:rPr>
            </w:pPr>
            <w:r w:rsidRPr="0083366B">
              <w:rPr>
                <w:rFonts w:eastAsia="等线" w:cs="Times New Roman"/>
                <w:color w:val="000000"/>
                <w:szCs w:val="21"/>
              </w:rPr>
              <w:t>2017.8b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706CD5B4" w14:textId="77777777" w:rsidR="0083366B" w:rsidRPr="0083366B" w:rsidRDefault="0083366B" w:rsidP="00C224D4">
            <w:pPr>
              <w:jc w:val="center"/>
              <w:rPr>
                <w:rFonts w:eastAsia="等线" w:cs="Times New Roman"/>
                <w:color w:val="000000"/>
                <w:szCs w:val="21"/>
              </w:rPr>
            </w:pPr>
            <w:r w:rsidRPr="0083366B">
              <w:rPr>
                <w:rFonts w:eastAsia="等线" w:cs="Times New Roman"/>
                <w:color w:val="000000"/>
                <w:szCs w:val="21"/>
              </w:rPr>
              <w:t>2018.7c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1A4F4FF5" w14:textId="77777777" w:rsidR="0083366B" w:rsidRPr="0083366B" w:rsidRDefault="0083366B" w:rsidP="00C224D4">
            <w:pPr>
              <w:jc w:val="center"/>
              <w:rPr>
                <w:rFonts w:eastAsia="等线" w:cs="Times New Roman"/>
                <w:color w:val="000000"/>
                <w:szCs w:val="21"/>
              </w:rPr>
            </w:pPr>
            <w:r w:rsidRPr="0083366B">
              <w:rPr>
                <w:rFonts w:eastAsia="等线" w:cs="Times New Roman"/>
                <w:color w:val="000000"/>
                <w:szCs w:val="21"/>
              </w:rPr>
              <w:t>2018.8d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6FBB1D54" w14:textId="77777777" w:rsidR="0083366B" w:rsidRPr="0083366B" w:rsidRDefault="0083366B" w:rsidP="00C224D4">
            <w:pPr>
              <w:jc w:val="center"/>
              <w:rPr>
                <w:rFonts w:eastAsia="等线" w:cs="Times New Roman"/>
                <w:color w:val="000000"/>
                <w:szCs w:val="21"/>
              </w:rPr>
            </w:pPr>
            <w:r w:rsidRPr="0083366B">
              <w:rPr>
                <w:rFonts w:eastAsia="等线" w:cs="Times New Roman"/>
                <w:color w:val="000000"/>
                <w:szCs w:val="21"/>
              </w:rPr>
              <w:t>2019.8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7861099C" w14:textId="77777777" w:rsidR="0083366B" w:rsidRPr="0083366B" w:rsidRDefault="0083366B" w:rsidP="00C224D4">
            <w:pPr>
              <w:jc w:val="center"/>
              <w:rPr>
                <w:rFonts w:eastAsia="等线" w:cs="Times New Roman"/>
                <w:color w:val="000000"/>
                <w:szCs w:val="21"/>
              </w:rPr>
            </w:pPr>
            <w:r w:rsidRPr="0083366B">
              <w:rPr>
                <w:rFonts w:eastAsia="等线" w:cs="Times New Roman"/>
                <w:color w:val="000000"/>
                <w:szCs w:val="21"/>
              </w:rPr>
              <w:t>2020.7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3DBAADAB" w14:textId="77777777" w:rsidR="0083366B" w:rsidRPr="0083366B" w:rsidRDefault="0083366B" w:rsidP="00C224D4">
            <w:pPr>
              <w:jc w:val="center"/>
              <w:rPr>
                <w:rFonts w:eastAsia="等线" w:cs="Times New Roman"/>
                <w:color w:val="000000"/>
                <w:szCs w:val="21"/>
              </w:rPr>
            </w:pPr>
            <w:r w:rsidRPr="0083366B">
              <w:rPr>
                <w:rFonts w:eastAsia="等线" w:cs="Times New Roman"/>
                <w:color w:val="000000"/>
                <w:szCs w:val="21"/>
              </w:rPr>
              <w:t>2020.1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3DA546AC" w14:textId="77777777" w:rsidR="0083366B" w:rsidRPr="0083366B" w:rsidRDefault="0083366B" w:rsidP="00C224D4">
            <w:pPr>
              <w:jc w:val="center"/>
              <w:rPr>
                <w:rFonts w:eastAsia="等线" w:cs="Times New Roman"/>
                <w:color w:val="000000"/>
                <w:szCs w:val="21"/>
              </w:rPr>
            </w:pPr>
            <w:r w:rsidRPr="0083366B">
              <w:rPr>
                <w:rFonts w:eastAsia="等线" w:cs="Times New Roman"/>
                <w:color w:val="000000"/>
                <w:szCs w:val="21"/>
              </w:rPr>
              <w:t>2021.1</w:t>
            </w:r>
          </w:p>
        </w:tc>
      </w:tr>
      <w:tr w:rsidR="0083366B" w:rsidRPr="0083366B" w14:paraId="1D7BCC3A" w14:textId="77777777" w:rsidTr="0083366B">
        <w:trPr>
          <w:trHeight w:val="375"/>
        </w:trPr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95077F4" w14:textId="77777777" w:rsidR="0083366B" w:rsidRPr="0083366B" w:rsidRDefault="0083366B" w:rsidP="00C224D4">
            <w:pPr>
              <w:jc w:val="center"/>
              <w:rPr>
                <w:rFonts w:eastAsia="等线" w:cs="Times New Roman"/>
                <w:color w:val="000000"/>
                <w:szCs w:val="21"/>
              </w:rPr>
            </w:pPr>
            <w:r w:rsidRPr="0083366B">
              <w:rPr>
                <w:rFonts w:eastAsia="等线" w:cs="Times New Roman"/>
                <w:color w:val="000000"/>
                <w:szCs w:val="21"/>
              </w:rPr>
              <w:t>222Rn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F16A926" w14:textId="77777777" w:rsidR="0083366B" w:rsidRPr="0083366B" w:rsidRDefault="0083366B" w:rsidP="00C224D4">
            <w:pPr>
              <w:jc w:val="center"/>
              <w:rPr>
                <w:rFonts w:eastAsia="等线" w:cs="Times New Roman"/>
                <w:color w:val="000000"/>
                <w:szCs w:val="21"/>
              </w:rPr>
            </w:pPr>
            <w:r w:rsidRPr="0083366B">
              <w:rPr>
                <w:rFonts w:eastAsia="等线" w:cs="Times New Roman"/>
                <w:color w:val="000000"/>
                <w:szCs w:val="21"/>
              </w:rPr>
              <w:t>surface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3640B05" w14:textId="77777777" w:rsidR="0083366B" w:rsidRPr="0083366B" w:rsidRDefault="0083366B" w:rsidP="00C224D4">
            <w:pPr>
              <w:jc w:val="center"/>
              <w:rPr>
                <w:rFonts w:eastAsia="等线" w:cs="Times New Roman"/>
                <w:color w:val="000000"/>
                <w:szCs w:val="21"/>
              </w:rPr>
            </w:pPr>
            <w:r w:rsidRPr="0083366B">
              <w:rPr>
                <w:rFonts w:eastAsia="等线" w:cs="Times New Roman"/>
                <w:color w:val="000000"/>
                <w:szCs w:val="21"/>
              </w:rPr>
              <w:t>range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078E2A" w14:textId="77777777" w:rsidR="0083366B" w:rsidRPr="0083366B" w:rsidRDefault="0083366B" w:rsidP="00C224D4">
            <w:pPr>
              <w:jc w:val="center"/>
              <w:rPr>
                <w:rFonts w:eastAsia="等线" w:cs="Times New Roman"/>
                <w:color w:val="000000"/>
                <w:szCs w:val="21"/>
              </w:rPr>
            </w:pP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E5C8CF" w14:textId="77777777" w:rsidR="0083366B" w:rsidRPr="0083366B" w:rsidRDefault="0083366B" w:rsidP="00C224D4">
            <w:pPr>
              <w:jc w:val="center"/>
              <w:rPr>
                <w:rFonts w:eastAsia="等线" w:cs="Times New Roman"/>
                <w:color w:val="000000"/>
                <w:szCs w:val="21"/>
              </w:rPr>
            </w:pPr>
            <w:r w:rsidRPr="0083366B">
              <w:rPr>
                <w:rFonts w:eastAsia="等线" w:cs="Times New Roman"/>
                <w:color w:val="000000"/>
                <w:szCs w:val="21"/>
              </w:rPr>
              <w:t>0.88-8.85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558817" w14:textId="77777777" w:rsidR="0083366B" w:rsidRPr="0083366B" w:rsidRDefault="0083366B" w:rsidP="00C224D4">
            <w:pPr>
              <w:jc w:val="center"/>
              <w:rPr>
                <w:rFonts w:eastAsia="等线" w:cs="Times New Roman"/>
                <w:color w:val="000000"/>
                <w:szCs w:val="21"/>
              </w:rPr>
            </w:pP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529A7F" w14:textId="77777777" w:rsidR="0083366B" w:rsidRPr="0083366B" w:rsidRDefault="0083366B" w:rsidP="00C224D4">
            <w:pPr>
              <w:jc w:val="center"/>
              <w:rPr>
                <w:rFonts w:eastAsia="等线" w:cs="Times New Roman"/>
                <w:color w:val="000000"/>
                <w:szCs w:val="21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FDC033" w14:textId="77777777" w:rsidR="0083366B" w:rsidRPr="0083366B" w:rsidRDefault="0083366B" w:rsidP="00C224D4">
            <w:pPr>
              <w:jc w:val="center"/>
              <w:rPr>
                <w:rFonts w:eastAsia="等线" w:cs="Times New Roman"/>
                <w:color w:val="000000"/>
                <w:szCs w:val="21"/>
              </w:rPr>
            </w:pP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C311A2" w14:textId="77777777" w:rsidR="0083366B" w:rsidRPr="0083366B" w:rsidRDefault="0083366B" w:rsidP="00C224D4">
            <w:pPr>
              <w:jc w:val="center"/>
              <w:rPr>
                <w:rFonts w:eastAsia="等线" w:cs="Times New Roman"/>
                <w:color w:val="000000"/>
                <w:szCs w:val="21"/>
              </w:rPr>
            </w:pPr>
            <w:r w:rsidRPr="0083366B">
              <w:rPr>
                <w:rFonts w:eastAsia="等线" w:cs="Times New Roman"/>
                <w:color w:val="000000"/>
                <w:szCs w:val="21"/>
              </w:rPr>
              <w:t>1.68-21.25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885B08" w14:textId="77777777" w:rsidR="0083366B" w:rsidRPr="0083366B" w:rsidRDefault="0083366B" w:rsidP="00C224D4">
            <w:pPr>
              <w:jc w:val="center"/>
              <w:rPr>
                <w:rFonts w:eastAsia="等线" w:cs="Times New Roman"/>
                <w:color w:val="000000"/>
                <w:szCs w:val="21"/>
              </w:rPr>
            </w:pPr>
            <w:r w:rsidRPr="0083366B">
              <w:rPr>
                <w:rFonts w:eastAsia="等线" w:cs="Times New Roman"/>
                <w:color w:val="000000"/>
                <w:szCs w:val="21"/>
              </w:rPr>
              <w:t>0.00-15.67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18F9F3" w14:textId="77777777" w:rsidR="0083366B" w:rsidRPr="0083366B" w:rsidRDefault="0083366B" w:rsidP="00C224D4">
            <w:pPr>
              <w:jc w:val="center"/>
              <w:rPr>
                <w:rFonts w:eastAsia="等线" w:cs="Times New Roman"/>
                <w:color w:val="000000"/>
                <w:szCs w:val="21"/>
              </w:rPr>
            </w:pPr>
            <w:r w:rsidRPr="0083366B">
              <w:rPr>
                <w:rFonts w:eastAsia="等线" w:cs="Times New Roman"/>
                <w:color w:val="000000"/>
                <w:szCs w:val="21"/>
              </w:rPr>
              <w:t>0.70-19.50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39DA62" w14:textId="77777777" w:rsidR="0083366B" w:rsidRPr="0083366B" w:rsidRDefault="0083366B" w:rsidP="00C224D4">
            <w:pPr>
              <w:jc w:val="center"/>
              <w:rPr>
                <w:rFonts w:eastAsia="等线" w:cs="Times New Roman"/>
                <w:color w:val="000000"/>
                <w:szCs w:val="21"/>
              </w:rPr>
            </w:pPr>
            <w:r w:rsidRPr="0083366B">
              <w:rPr>
                <w:rFonts w:eastAsia="等线" w:cs="Times New Roman"/>
                <w:color w:val="000000"/>
                <w:szCs w:val="21"/>
              </w:rPr>
              <w:t>3.67-9.42</w:t>
            </w:r>
          </w:p>
        </w:tc>
      </w:tr>
      <w:tr w:rsidR="0083366B" w:rsidRPr="0083366B" w14:paraId="6B49EBB6" w14:textId="77777777" w:rsidTr="0083366B">
        <w:trPr>
          <w:trHeight w:val="315"/>
        </w:trPr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5692C1" w14:textId="77777777" w:rsidR="0083366B" w:rsidRPr="0083366B" w:rsidRDefault="0083366B" w:rsidP="00C224D4">
            <w:pPr>
              <w:jc w:val="center"/>
              <w:rPr>
                <w:rFonts w:eastAsia="等线" w:cs="Times New Roman"/>
                <w:color w:val="000000"/>
                <w:szCs w:val="21"/>
              </w:rPr>
            </w:pP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148CD1A" w14:textId="77777777" w:rsidR="0083366B" w:rsidRPr="0083366B" w:rsidRDefault="0083366B" w:rsidP="00C224D4">
            <w:pPr>
              <w:jc w:val="center"/>
              <w:rPr>
                <w:rFonts w:eastAsia="等线" w:cs="Times New Roman"/>
                <w:color w:val="000000"/>
                <w:szCs w:val="21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0F15A3A" w14:textId="77777777" w:rsidR="0083366B" w:rsidRPr="0083366B" w:rsidRDefault="0083366B" w:rsidP="00C224D4">
            <w:pPr>
              <w:jc w:val="center"/>
              <w:rPr>
                <w:rFonts w:eastAsia="等线" w:cs="Times New Roman"/>
                <w:color w:val="000000"/>
                <w:szCs w:val="21"/>
              </w:rPr>
            </w:pPr>
            <w:r w:rsidRPr="0083366B">
              <w:rPr>
                <w:rFonts w:eastAsia="等线" w:cs="Times New Roman"/>
                <w:color w:val="000000"/>
                <w:szCs w:val="21"/>
              </w:rPr>
              <w:t>avg.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1F3F9C" w14:textId="77777777" w:rsidR="0083366B" w:rsidRPr="0083366B" w:rsidRDefault="0083366B" w:rsidP="00C224D4">
            <w:pPr>
              <w:jc w:val="center"/>
              <w:rPr>
                <w:rFonts w:eastAsia="等线" w:cs="Times New Roman"/>
                <w:color w:val="000000"/>
                <w:szCs w:val="21"/>
              </w:rPr>
            </w:pP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D803A8" w14:textId="77777777" w:rsidR="0083366B" w:rsidRPr="0083366B" w:rsidRDefault="0083366B" w:rsidP="00C224D4">
            <w:pPr>
              <w:jc w:val="center"/>
              <w:rPr>
                <w:rFonts w:eastAsia="等线" w:cs="Times New Roman"/>
                <w:color w:val="000000"/>
                <w:szCs w:val="21"/>
              </w:rPr>
            </w:pPr>
            <w:r w:rsidRPr="0083366B">
              <w:rPr>
                <w:rFonts w:eastAsia="等线" w:cs="Times New Roman"/>
                <w:color w:val="000000"/>
                <w:szCs w:val="21"/>
              </w:rPr>
              <w:t>6.70-2.42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1148E1" w14:textId="77777777" w:rsidR="0083366B" w:rsidRPr="0083366B" w:rsidRDefault="0083366B" w:rsidP="00C224D4">
            <w:pPr>
              <w:jc w:val="center"/>
              <w:rPr>
                <w:rFonts w:eastAsia="等线" w:cs="Times New Roman"/>
                <w:color w:val="000000"/>
                <w:szCs w:val="21"/>
              </w:rPr>
            </w:pP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25BB86" w14:textId="77777777" w:rsidR="0083366B" w:rsidRPr="0083366B" w:rsidRDefault="0083366B" w:rsidP="00C224D4">
            <w:pPr>
              <w:jc w:val="center"/>
              <w:rPr>
                <w:rFonts w:eastAsia="等线" w:cs="Times New Roman"/>
                <w:color w:val="000000"/>
                <w:szCs w:val="21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7F114" w14:textId="77777777" w:rsidR="0083366B" w:rsidRPr="0083366B" w:rsidRDefault="0083366B" w:rsidP="00C224D4">
            <w:pPr>
              <w:jc w:val="center"/>
              <w:rPr>
                <w:rFonts w:eastAsia="等线" w:cs="Times New Roman"/>
                <w:color w:val="000000"/>
                <w:szCs w:val="21"/>
              </w:rPr>
            </w:pP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08473C" w14:textId="77777777" w:rsidR="0083366B" w:rsidRPr="0083366B" w:rsidRDefault="0083366B" w:rsidP="00C224D4">
            <w:pPr>
              <w:jc w:val="center"/>
              <w:rPr>
                <w:rFonts w:eastAsia="等线" w:cs="Times New Roman"/>
                <w:color w:val="000000"/>
                <w:szCs w:val="21"/>
              </w:rPr>
            </w:pPr>
            <w:r w:rsidRPr="0083366B">
              <w:rPr>
                <w:rFonts w:eastAsia="等线" w:cs="Times New Roman"/>
                <w:color w:val="000000"/>
                <w:szCs w:val="21"/>
              </w:rPr>
              <w:t>9.33-6.22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A1A0C3" w14:textId="77777777" w:rsidR="0083366B" w:rsidRPr="0083366B" w:rsidRDefault="0083366B" w:rsidP="00C224D4">
            <w:pPr>
              <w:jc w:val="center"/>
              <w:rPr>
                <w:rFonts w:eastAsia="等线" w:cs="Times New Roman"/>
                <w:color w:val="000000"/>
                <w:szCs w:val="21"/>
              </w:rPr>
            </w:pPr>
            <w:r w:rsidRPr="0083366B">
              <w:rPr>
                <w:rFonts w:eastAsia="等线" w:cs="Times New Roman"/>
                <w:color w:val="000000"/>
                <w:szCs w:val="21"/>
              </w:rPr>
              <w:t>4.93-5.10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A13C1E" w14:textId="77777777" w:rsidR="0083366B" w:rsidRPr="0083366B" w:rsidRDefault="0083366B" w:rsidP="00C224D4">
            <w:pPr>
              <w:jc w:val="center"/>
              <w:rPr>
                <w:rFonts w:eastAsia="等线" w:cs="Times New Roman"/>
                <w:color w:val="000000"/>
                <w:szCs w:val="21"/>
              </w:rPr>
            </w:pPr>
            <w:r w:rsidRPr="0083366B">
              <w:rPr>
                <w:rFonts w:eastAsia="等线" w:cs="Times New Roman"/>
                <w:color w:val="000000"/>
                <w:szCs w:val="21"/>
              </w:rPr>
              <w:t>8.22-5.78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8C3E97" w14:textId="77777777" w:rsidR="0083366B" w:rsidRPr="0083366B" w:rsidRDefault="0083366B" w:rsidP="00C224D4">
            <w:pPr>
              <w:jc w:val="center"/>
              <w:rPr>
                <w:rFonts w:eastAsia="等线" w:cs="Times New Roman"/>
                <w:color w:val="000000"/>
                <w:szCs w:val="21"/>
              </w:rPr>
            </w:pPr>
            <w:r w:rsidRPr="0083366B">
              <w:rPr>
                <w:rFonts w:eastAsia="等线" w:cs="Times New Roman"/>
                <w:color w:val="000000"/>
                <w:szCs w:val="21"/>
              </w:rPr>
              <w:t>6.08-1.97</w:t>
            </w:r>
          </w:p>
        </w:tc>
      </w:tr>
      <w:tr w:rsidR="0083366B" w:rsidRPr="0083366B" w14:paraId="6AEA9BB7" w14:textId="77777777" w:rsidTr="0083366B">
        <w:trPr>
          <w:trHeight w:val="315"/>
        </w:trPr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DE4A28D" w14:textId="77777777" w:rsidR="0083366B" w:rsidRPr="0083366B" w:rsidRDefault="0083366B" w:rsidP="00C224D4">
            <w:pPr>
              <w:jc w:val="center"/>
              <w:rPr>
                <w:rFonts w:eastAsia="等线" w:cs="Times New Roman"/>
                <w:color w:val="000000"/>
                <w:szCs w:val="21"/>
              </w:rPr>
            </w:pP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73CB166" w14:textId="77777777" w:rsidR="0083366B" w:rsidRPr="0083366B" w:rsidRDefault="0083366B" w:rsidP="00C224D4">
            <w:pPr>
              <w:jc w:val="center"/>
              <w:rPr>
                <w:rFonts w:eastAsia="等线" w:cs="Times New Roman"/>
                <w:color w:val="000000"/>
                <w:szCs w:val="21"/>
              </w:rPr>
            </w:pPr>
            <w:r w:rsidRPr="0083366B">
              <w:rPr>
                <w:rFonts w:eastAsia="等线" w:cs="Times New Roman"/>
                <w:color w:val="000000"/>
                <w:szCs w:val="21"/>
              </w:rPr>
              <w:t>bottom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E560C" w14:textId="77777777" w:rsidR="0083366B" w:rsidRPr="0083366B" w:rsidRDefault="0083366B" w:rsidP="00C224D4">
            <w:pPr>
              <w:jc w:val="center"/>
              <w:rPr>
                <w:rFonts w:eastAsia="等线" w:cs="Times New Roman"/>
                <w:color w:val="000000"/>
                <w:szCs w:val="21"/>
              </w:rPr>
            </w:pPr>
            <w:r w:rsidRPr="0083366B">
              <w:rPr>
                <w:rFonts w:eastAsia="等线" w:cs="Times New Roman"/>
                <w:color w:val="000000"/>
                <w:szCs w:val="21"/>
              </w:rPr>
              <w:t>range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E7C27B" w14:textId="77777777" w:rsidR="0083366B" w:rsidRPr="0083366B" w:rsidRDefault="0083366B" w:rsidP="00C224D4">
            <w:pPr>
              <w:jc w:val="center"/>
              <w:rPr>
                <w:rFonts w:eastAsia="等线" w:cs="Times New Roman"/>
                <w:color w:val="000000"/>
                <w:szCs w:val="21"/>
              </w:rPr>
            </w:pPr>
            <w:r w:rsidRPr="0083366B">
              <w:rPr>
                <w:rFonts w:eastAsia="等线" w:cs="Times New Roman"/>
                <w:color w:val="000000"/>
                <w:szCs w:val="21"/>
              </w:rPr>
              <w:t>0.03-14.12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1CC466" w14:textId="77777777" w:rsidR="0083366B" w:rsidRPr="0083366B" w:rsidRDefault="0083366B" w:rsidP="00C224D4">
            <w:pPr>
              <w:jc w:val="center"/>
              <w:rPr>
                <w:rFonts w:eastAsia="等线" w:cs="Times New Roman"/>
                <w:color w:val="000000"/>
                <w:szCs w:val="21"/>
              </w:rPr>
            </w:pPr>
            <w:r w:rsidRPr="0083366B">
              <w:rPr>
                <w:rFonts w:eastAsia="等线" w:cs="Times New Roman"/>
                <w:color w:val="000000"/>
                <w:szCs w:val="21"/>
              </w:rPr>
              <w:t>1.20-8.77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A73D1E" w14:textId="77777777" w:rsidR="0083366B" w:rsidRPr="0083366B" w:rsidRDefault="0083366B" w:rsidP="00C224D4">
            <w:pPr>
              <w:jc w:val="center"/>
              <w:rPr>
                <w:rFonts w:eastAsia="等线" w:cs="Times New Roman"/>
                <w:color w:val="000000"/>
                <w:szCs w:val="21"/>
              </w:rPr>
            </w:pPr>
            <w:r w:rsidRPr="0083366B">
              <w:rPr>
                <w:rFonts w:eastAsia="等线" w:cs="Times New Roman"/>
                <w:color w:val="000000"/>
                <w:szCs w:val="21"/>
              </w:rPr>
              <w:t>7.50-21.50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E08D5A" w14:textId="77777777" w:rsidR="0083366B" w:rsidRPr="0083366B" w:rsidRDefault="0083366B" w:rsidP="00C224D4">
            <w:pPr>
              <w:jc w:val="center"/>
              <w:rPr>
                <w:rFonts w:eastAsia="等线" w:cs="Times New Roman"/>
                <w:color w:val="000000"/>
                <w:szCs w:val="21"/>
              </w:rPr>
            </w:pPr>
            <w:r w:rsidRPr="0083366B">
              <w:rPr>
                <w:rFonts w:eastAsia="等线" w:cs="Times New Roman"/>
                <w:color w:val="000000"/>
                <w:szCs w:val="21"/>
              </w:rPr>
              <w:t>0.60-32.40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9B8D49" w14:textId="77777777" w:rsidR="0083366B" w:rsidRPr="0083366B" w:rsidRDefault="0083366B" w:rsidP="00C224D4">
            <w:pPr>
              <w:jc w:val="center"/>
              <w:rPr>
                <w:rFonts w:eastAsia="等线" w:cs="Times New Roman"/>
                <w:color w:val="000000"/>
                <w:szCs w:val="21"/>
              </w:rPr>
            </w:pPr>
            <w:r w:rsidRPr="0083366B">
              <w:rPr>
                <w:rFonts w:eastAsia="等线" w:cs="Times New Roman"/>
                <w:color w:val="000000"/>
                <w:szCs w:val="21"/>
              </w:rPr>
              <w:t>11.17-28.02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881053" w14:textId="77777777" w:rsidR="0083366B" w:rsidRPr="0083366B" w:rsidRDefault="0083366B" w:rsidP="00C224D4">
            <w:pPr>
              <w:jc w:val="center"/>
              <w:rPr>
                <w:rFonts w:eastAsia="等线" w:cs="Times New Roman"/>
                <w:color w:val="000000"/>
                <w:szCs w:val="21"/>
              </w:rPr>
            </w:pPr>
            <w:r w:rsidRPr="0083366B">
              <w:rPr>
                <w:rFonts w:eastAsia="等线" w:cs="Times New Roman"/>
                <w:color w:val="000000"/>
                <w:szCs w:val="21"/>
              </w:rPr>
              <w:t>2.57-35.17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E6FBB9" w14:textId="77777777" w:rsidR="0083366B" w:rsidRPr="0083366B" w:rsidRDefault="0083366B" w:rsidP="00C224D4">
            <w:pPr>
              <w:jc w:val="center"/>
              <w:rPr>
                <w:rFonts w:eastAsia="等线" w:cs="Times New Roman"/>
                <w:color w:val="000000"/>
                <w:szCs w:val="21"/>
              </w:rPr>
            </w:pPr>
            <w:r w:rsidRPr="0083366B">
              <w:rPr>
                <w:rFonts w:eastAsia="等线" w:cs="Times New Roman"/>
                <w:color w:val="000000"/>
                <w:szCs w:val="21"/>
              </w:rPr>
              <w:t>0.00-21.88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53AB31" w14:textId="77777777" w:rsidR="0083366B" w:rsidRPr="0083366B" w:rsidRDefault="0083366B" w:rsidP="00C224D4">
            <w:pPr>
              <w:jc w:val="center"/>
              <w:rPr>
                <w:rFonts w:eastAsia="等线" w:cs="Times New Roman"/>
                <w:color w:val="000000"/>
                <w:szCs w:val="21"/>
              </w:rPr>
            </w:pPr>
            <w:r w:rsidRPr="0083366B">
              <w:rPr>
                <w:rFonts w:eastAsia="等线" w:cs="Times New Roman"/>
                <w:color w:val="000000"/>
                <w:szCs w:val="21"/>
              </w:rPr>
              <w:t>6.17-19.72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DB5F7A" w14:textId="77777777" w:rsidR="0083366B" w:rsidRPr="0083366B" w:rsidRDefault="0083366B" w:rsidP="00C224D4">
            <w:pPr>
              <w:jc w:val="center"/>
              <w:rPr>
                <w:rFonts w:eastAsia="等线" w:cs="Times New Roman"/>
                <w:color w:val="000000"/>
                <w:szCs w:val="21"/>
              </w:rPr>
            </w:pPr>
            <w:r w:rsidRPr="0083366B">
              <w:rPr>
                <w:rFonts w:eastAsia="等线" w:cs="Times New Roman"/>
                <w:color w:val="000000"/>
                <w:szCs w:val="21"/>
              </w:rPr>
              <w:t>5.98-13.30</w:t>
            </w:r>
          </w:p>
        </w:tc>
      </w:tr>
      <w:tr w:rsidR="0083366B" w:rsidRPr="0083366B" w14:paraId="655C558F" w14:textId="77777777" w:rsidTr="0083366B">
        <w:trPr>
          <w:trHeight w:val="315"/>
        </w:trPr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564B7DD" w14:textId="77777777" w:rsidR="0083366B" w:rsidRPr="0083366B" w:rsidRDefault="0083366B" w:rsidP="00C224D4">
            <w:pPr>
              <w:jc w:val="center"/>
              <w:rPr>
                <w:rFonts w:eastAsia="等线" w:cs="Times New Roman"/>
                <w:color w:val="000000"/>
                <w:szCs w:val="21"/>
              </w:rPr>
            </w:pP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3EE60D7" w14:textId="77777777" w:rsidR="0083366B" w:rsidRPr="0083366B" w:rsidRDefault="0083366B" w:rsidP="00C224D4">
            <w:pPr>
              <w:jc w:val="center"/>
              <w:rPr>
                <w:rFonts w:eastAsia="等线" w:cs="Times New Roman"/>
                <w:color w:val="000000"/>
                <w:szCs w:val="21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B0603DB" w14:textId="77777777" w:rsidR="0083366B" w:rsidRPr="0083366B" w:rsidRDefault="0083366B" w:rsidP="00C224D4">
            <w:pPr>
              <w:jc w:val="center"/>
              <w:rPr>
                <w:rFonts w:eastAsia="等线" w:cs="Times New Roman"/>
                <w:color w:val="000000"/>
                <w:szCs w:val="21"/>
              </w:rPr>
            </w:pPr>
            <w:r w:rsidRPr="0083366B">
              <w:rPr>
                <w:rFonts w:eastAsia="等线" w:cs="Times New Roman"/>
                <w:color w:val="000000"/>
                <w:szCs w:val="21"/>
              </w:rPr>
              <w:t>avg.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CEA3AE" w14:textId="77777777" w:rsidR="0083366B" w:rsidRPr="0083366B" w:rsidRDefault="0083366B" w:rsidP="00C224D4">
            <w:pPr>
              <w:jc w:val="center"/>
              <w:rPr>
                <w:rFonts w:eastAsia="等线" w:cs="Times New Roman"/>
                <w:color w:val="000000"/>
                <w:szCs w:val="21"/>
              </w:rPr>
            </w:pPr>
            <w:r w:rsidRPr="0083366B">
              <w:rPr>
                <w:rFonts w:eastAsia="等线" w:cs="Times New Roman"/>
                <w:color w:val="000000"/>
                <w:szCs w:val="21"/>
              </w:rPr>
              <w:t>4.62-3.85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6A09C0" w14:textId="77777777" w:rsidR="0083366B" w:rsidRPr="0083366B" w:rsidRDefault="0083366B" w:rsidP="00C224D4">
            <w:pPr>
              <w:jc w:val="center"/>
              <w:rPr>
                <w:rFonts w:eastAsia="等线" w:cs="Times New Roman"/>
                <w:color w:val="000000"/>
                <w:szCs w:val="21"/>
              </w:rPr>
            </w:pPr>
            <w:r w:rsidRPr="0083366B">
              <w:rPr>
                <w:rFonts w:eastAsia="等线" w:cs="Times New Roman"/>
                <w:color w:val="000000"/>
                <w:szCs w:val="21"/>
              </w:rPr>
              <w:t>5.17-2.43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04E5CA" w14:textId="77777777" w:rsidR="0083366B" w:rsidRPr="0083366B" w:rsidRDefault="0083366B" w:rsidP="00C224D4">
            <w:pPr>
              <w:jc w:val="center"/>
              <w:rPr>
                <w:rFonts w:eastAsia="等线" w:cs="Times New Roman"/>
                <w:color w:val="000000"/>
                <w:szCs w:val="21"/>
              </w:rPr>
            </w:pPr>
            <w:r w:rsidRPr="0083366B">
              <w:rPr>
                <w:rFonts w:eastAsia="等线" w:cs="Times New Roman"/>
                <w:color w:val="000000"/>
                <w:szCs w:val="21"/>
              </w:rPr>
              <w:t>15.72-5.13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F04475" w14:textId="77777777" w:rsidR="0083366B" w:rsidRPr="0083366B" w:rsidRDefault="0083366B" w:rsidP="00C224D4">
            <w:pPr>
              <w:jc w:val="center"/>
              <w:rPr>
                <w:rFonts w:eastAsia="等线" w:cs="Times New Roman"/>
                <w:color w:val="000000"/>
                <w:szCs w:val="21"/>
              </w:rPr>
            </w:pPr>
            <w:r w:rsidRPr="0083366B">
              <w:rPr>
                <w:rFonts w:eastAsia="等线" w:cs="Times New Roman"/>
                <w:color w:val="000000"/>
                <w:szCs w:val="21"/>
              </w:rPr>
              <w:t>11.85-6.82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7F20B0" w14:textId="77777777" w:rsidR="0083366B" w:rsidRPr="0083366B" w:rsidRDefault="0083366B" w:rsidP="00C224D4">
            <w:pPr>
              <w:jc w:val="center"/>
              <w:rPr>
                <w:rFonts w:eastAsia="等线" w:cs="Times New Roman"/>
                <w:color w:val="000000"/>
                <w:szCs w:val="21"/>
              </w:rPr>
            </w:pPr>
            <w:r w:rsidRPr="0083366B">
              <w:rPr>
                <w:rFonts w:eastAsia="等线" w:cs="Times New Roman"/>
                <w:color w:val="000000"/>
                <w:szCs w:val="21"/>
              </w:rPr>
              <w:t>18.55-5.20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15ADCC" w14:textId="77777777" w:rsidR="0083366B" w:rsidRPr="0083366B" w:rsidRDefault="0083366B" w:rsidP="00C224D4">
            <w:pPr>
              <w:jc w:val="center"/>
              <w:rPr>
                <w:rFonts w:eastAsia="等线" w:cs="Times New Roman"/>
                <w:color w:val="000000"/>
                <w:szCs w:val="21"/>
              </w:rPr>
            </w:pPr>
            <w:r w:rsidRPr="0083366B">
              <w:rPr>
                <w:rFonts w:eastAsia="等线" w:cs="Times New Roman"/>
                <w:color w:val="000000"/>
                <w:szCs w:val="21"/>
              </w:rPr>
              <w:t>21.13-7.92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B924E2" w14:textId="77777777" w:rsidR="0083366B" w:rsidRPr="0083366B" w:rsidRDefault="0083366B" w:rsidP="00C224D4">
            <w:pPr>
              <w:jc w:val="center"/>
              <w:rPr>
                <w:rFonts w:eastAsia="等线" w:cs="Times New Roman"/>
                <w:color w:val="000000"/>
                <w:szCs w:val="21"/>
              </w:rPr>
            </w:pPr>
            <w:r w:rsidRPr="0083366B">
              <w:rPr>
                <w:rFonts w:eastAsia="等线" w:cs="Times New Roman"/>
                <w:color w:val="000000"/>
                <w:szCs w:val="21"/>
              </w:rPr>
              <w:t>8.70-7.40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C8A74D" w14:textId="77777777" w:rsidR="0083366B" w:rsidRPr="0083366B" w:rsidRDefault="0083366B" w:rsidP="00C224D4">
            <w:pPr>
              <w:jc w:val="center"/>
              <w:rPr>
                <w:rFonts w:eastAsia="等线" w:cs="Times New Roman"/>
                <w:color w:val="000000"/>
                <w:szCs w:val="21"/>
              </w:rPr>
            </w:pPr>
            <w:r w:rsidRPr="0083366B">
              <w:rPr>
                <w:rFonts w:eastAsia="等线" w:cs="Times New Roman"/>
                <w:color w:val="000000"/>
                <w:szCs w:val="21"/>
              </w:rPr>
              <w:t>11.45-4.15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C70D76" w14:textId="77777777" w:rsidR="0083366B" w:rsidRPr="0083366B" w:rsidRDefault="0083366B" w:rsidP="00C224D4">
            <w:pPr>
              <w:jc w:val="center"/>
              <w:rPr>
                <w:rFonts w:eastAsia="等线" w:cs="Times New Roman"/>
                <w:color w:val="000000"/>
                <w:szCs w:val="21"/>
              </w:rPr>
            </w:pPr>
            <w:r w:rsidRPr="0083366B">
              <w:rPr>
                <w:rFonts w:eastAsia="等线" w:cs="Times New Roman"/>
                <w:color w:val="000000"/>
                <w:szCs w:val="21"/>
              </w:rPr>
              <w:t>10.80-2.28</w:t>
            </w:r>
          </w:p>
        </w:tc>
      </w:tr>
      <w:tr w:rsidR="0083366B" w:rsidRPr="0083366B" w14:paraId="60A94950" w14:textId="77777777" w:rsidTr="0083366B">
        <w:trPr>
          <w:trHeight w:val="375"/>
        </w:trPr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4B4C28" w14:textId="77777777" w:rsidR="0083366B" w:rsidRPr="0083366B" w:rsidRDefault="0083366B" w:rsidP="00C224D4">
            <w:pPr>
              <w:jc w:val="center"/>
              <w:rPr>
                <w:rFonts w:eastAsia="等线" w:cs="Times New Roman"/>
                <w:color w:val="000000"/>
                <w:szCs w:val="21"/>
              </w:rPr>
            </w:pPr>
            <w:r w:rsidRPr="0083366B">
              <w:rPr>
                <w:rFonts w:eastAsia="等线" w:cs="Times New Roman"/>
                <w:color w:val="000000"/>
                <w:szCs w:val="21"/>
              </w:rPr>
              <w:t>226Ra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DB56203" w14:textId="77777777" w:rsidR="0083366B" w:rsidRPr="0083366B" w:rsidRDefault="0083366B" w:rsidP="00C224D4">
            <w:pPr>
              <w:jc w:val="center"/>
              <w:rPr>
                <w:rFonts w:eastAsia="等线" w:cs="Times New Roman"/>
                <w:color w:val="000000"/>
                <w:szCs w:val="21"/>
              </w:rPr>
            </w:pPr>
            <w:r w:rsidRPr="0083366B">
              <w:rPr>
                <w:rFonts w:eastAsia="等线" w:cs="Times New Roman"/>
                <w:color w:val="000000"/>
                <w:szCs w:val="21"/>
              </w:rPr>
              <w:t>surface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7DF1DE" w14:textId="77777777" w:rsidR="0083366B" w:rsidRPr="0083366B" w:rsidRDefault="0083366B" w:rsidP="00C224D4">
            <w:pPr>
              <w:jc w:val="center"/>
              <w:rPr>
                <w:rFonts w:eastAsia="等线" w:cs="Times New Roman"/>
                <w:color w:val="000000"/>
                <w:szCs w:val="21"/>
              </w:rPr>
            </w:pPr>
            <w:r w:rsidRPr="0083366B">
              <w:rPr>
                <w:rFonts w:eastAsia="等线" w:cs="Times New Roman"/>
                <w:color w:val="000000"/>
                <w:szCs w:val="21"/>
              </w:rPr>
              <w:t>range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B4B740" w14:textId="77777777" w:rsidR="0083366B" w:rsidRPr="0083366B" w:rsidRDefault="0083366B" w:rsidP="00C224D4">
            <w:pPr>
              <w:jc w:val="center"/>
              <w:rPr>
                <w:rFonts w:eastAsia="等线" w:cs="Times New Roman"/>
                <w:color w:val="000000"/>
                <w:szCs w:val="21"/>
              </w:rPr>
            </w:pP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E6F7C8" w14:textId="77777777" w:rsidR="0083366B" w:rsidRPr="0083366B" w:rsidRDefault="0083366B" w:rsidP="00C224D4">
            <w:pPr>
              <w:jc w:val="center"/>
              <w:rPr>
                <w:rFonts w:eastAsia="等线" w:cs="Times New Roman"/>
                <w:color w:val="000000"/>
                <w:szCs w:val="21"/>
              </w:rPr>
            </w:pPr>
            <w:r w:rsidRPr="0083366B">
              <w:rPr>
                <w:rFonts w:eastAsia="等线" w:cs="Times New Roman"/>
                <w:color w:val="000000"/>
                <w:szCs w:val="21"/>
              </w:rPr>
              <w:t>2.65-5.97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BC6BDA" w14:textId="77777777" w:rsidR="0083366B" w:rsidRPr="0083366B" w:rsidRDefault="0083366B" w:rsidP="00C224D4">
            <w:pPr>
              <w:jc w:val="center"/>
              <w:rPr>
                <w:rFonts w:eastAsia="等线" w:cs="Times New Roman"/>
                <w:color w:val="000000"/>
                <w:szCs w:val="21"/>
              </w:rPr>
            </w:pP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826CE1" w14:textId="77777777" w:rsidR="0083366B" w:rsidRPr="0083366B" w:rsidRDefault="0083366B" w:rsidP="00C224D4">
            <w:pPr>
              <w:jc w:val="center"/>
              <w:rPr>
                <w:rFonts w:eastAsia="等线" w:cs="Times New Roman"/>
                <w:color w:val="000000"/>
                <w:szCs w:val="21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97AFAD" w14:textId="77777777" w:rsidR="0083366B" w:rsidRPr="0083366B" w:rsidRDefault="0083366B" w:rsidP="00C224D4">
            <w:pPr>
              <w:jc w:val="center"/>
              <w:rPr>
                <w:rFonts w:eastAsia="等线" w:cs="Times New Roman"/>
                <w:color w:val="000000"/>
                <w:szCs w:val="21"/>
              </w:rPr>
            </w:pP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3B8C09" w14:textId="77777777" w:rsidR="0083366B" w:rsidRPr="0083366B" w:rsidRDefault="0083366B" w:rsidP="00C224D4">
            <w:pPr>
              <w:jc w:val="center"/>
              <w:rPr>
                <w:rFonts w:eastAsia="等线" w:cs="Times New Roman"/>
                <w:color w:val="000000"/>
                <w:szCs w:val="21"/>
              </w:rPr>
            </w:pPr>
            <w:r w:rsidRPr="0083366B">
              <w:rPr>
                <w:rFonts w:eastAsia="等线" w:cs="Times New Roman"/>
                <w:color w:val="000000"/>
                <w:szCs w:val="21"/>
              </w:rPr>
              <w:t>1.97-5.70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782FC6" w14:textId="77777777" w:rsidR="0083366B" w:rsidRPr="0083366B" w:rsidRDefault="0083366B" w:rsidP="00C224D4">
            <w:pPr>
              <w:jc w:val="center"/>
              <w:rPr>
                <w:rFonts w:eastAsia="等线" w:cs="Times New Roman"/>
                <w:color w:val="000000"/>
                <w:szCs w:val="21"/>
              </w:rPr>
            </w:pPr>
            <w:r w:rsidRPr="0083366B">
              <w:rPr>
                <w:rFonts w:eastAsia="等线" w:cs="Times New Roman"/>
                <w:color w:val="000000"/>
                <w:szCs w:val="21"/>
              </w:rPr>
              <w:t>2.78-5.58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CDBE89" w14:textId="77777777" w:rsidR="0083366B" w:rsidRPr="0083366B" w:rsidRDefault="0083366B" w:rsidP="00C224D4">
            <w:pPr>
              <w:jc w:val="center"/>
              <w:rPr>
                <w:rFonts w:eastAsia="等线" w:cs="Times New Roman"/>
                <w:color w:val="000000"/>
                <w:szCs w:val="21"/>
              </w:rPr>
            </w:pPr>
            <w:r w:rsidRPr="0083366B">
              <w:rPr>
                <w:rFonts w:eastAsia="等线" w:cs="Times New Roman"/>
                <w:color w:val="000000"/>
                <w:szCs w:val="21"/>
              </w:rPr>
              <w:t>1.50-4.90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34E22" w14:textId="77777777" w:rsidR="0083366B" w:rsidRPr="0083366B" w:rsidRDefault="0083366B" w:rsidP="00C224D4">
            <w:pPr>
              <w:jc w:val="center"/>
              <w:rPr>
                <w:rFonts w:eastAsia="等线" w:cs="Times New Roman"/>
                <w:color w:val="000000"/>
                <w:szCs w:val="21"/>
              </w:rPr>
            </w:pPr>
            <w:r w:rsidRPr="0083366B">
              <w:rPr>
                <w:rFonts w:eastAsia="等线" w:cs="Times New Roman"/>
                <w:color w:val="000000"/>
                <w:szCs w:val="21"/>
              </w:rPr>
              <w:t>2.15-4.45</w:t>
            </w:r>
          </w:p>
        </w:tc>
      </w:tr>
      <w:tr w:rsidR="0083366B" w:rsidRPr="0083366B" w14:paraId="6A31E06B" w14:textId="77777777" w:rsidTr="0083366B">
        <w:trPr>
          <w:trHeight w:val="315"/>
        </w:trPr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96E6F88" w14:textId="77777777" w:rsidR="0083366B" w:rsidRPr="0083366B" w:rsidRDefault="0083366B" w:rsidP="00C224D4">
            <w:pPr>
              <w:jc w:val="center"/>
              <w:rPr>
                <w:rFonts w:eastAsia="等线" w:cs="Times New Roman"/>
                <w:color w:val="000000"/>
                <w:szCs w:val="21"/>
              </w:rPr>
            </w:pP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CB99CB4" w14:textId="77777777" w:rsidR="0083366B" w:rsidRPr="0083366B" w:rsidRDefault="0083366B" w:rsidP="00C224D4">
            <w:pPr>
              <w:jc w:val="center"/>
              <w:rPr>
                <w:rFonts w:eastAsia="等线" w:cs="Times New Roman"/>
                <w:color w:val="000000"/>
                <w:szCs w:val="21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7BD9F98" w14:textId="77777777" w:rsidR="0083366B" w:rsidRPr="0083366B" w:rsidRDefault="0083366B" w:rsidP="00C224D4">
            <w:pPr>
              <w:jc w:val="center"/>
              <w:rPr>
                <w:rFonts w:eastAsia="等线" w:cs="Times New Roman"/>
                <w:color w:val="000000"/>
                <w:szCs w:val="21"/>
              </w:rPr>
            </w:pPr>
            <w:r w:rsidRPr="0083366B">
              <w:rPr>
                <w:rFonts w:eastAsia="等线" w:cs="Times New Roman"/>
                <w:color w:val="000000"/>
                <w:szCs w:val="21"/>
              </w:rPr>
              <w:t>avg.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A09450" w14:textId="77777777" w:rsidR="0083366B" w:rsidRPr="0083366B" w:rsidRDefault="0083366B" w:rsidP="00C224D4">
            <w:pPr>
              <w:jc w:val="center"/>
              <w:rPr>
                <w:rFonts w:eastAsia="等线" w:cs="Times New Roman"/>
                <w:color w:val="000000"/>
                <w:szCs w:val="21"/>
              </w:rPr>
            </w:pP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6691E8" w14:textId="77777777" w:rsidR="0083366B" w:rsidRPr="0083366B" w:rsidRDefault="0083366B" w:rsidP="00C224D4">
            <w:pPr>
              <w:jc w:val="center"/>
              <w:rPr>
                <w:rFonts w:eastAsia="等线" w:cs="Times New Roman"/>
                <w:color w:val="000000"/>
                <w:szCs w:val="21"/>
              </w:rPr>
            </w:pPr>
            <w:r w:rsidRPr="0083366B">
              <w:rPr>
                <w:rFonts w:eastAsia="等线" w:cs="Times New Roman"/>
                <w:color w:val="000000"/>
                <w:szCs w:val="21"/>
              </w:rPr>
              <w:t>4.18-1.23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F8711C" w14:textId="77777777" w:rsidR="0083366B" w:rsidRPr="0083366B" w:rsidRDefault="0083366B" w:rsidP="00C224D4">
            <w:pPr>
              <w:jc w:val="center"/>
              <w:rPr>
                <w:rFonts w:eastAsia="等线" w:cs="Times New Roman"/>
                <w:color w:val="000000"/>
                <w:szCs w:val="21"/>
              </w:rPr>
            </w:pP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181484" w14:textId="77777777" w:rsidR="0083366B" w:rsidRPr="0083366B" w:rsidRDefault="0083366B" w:rsidP="00C224D4">
            <w:pPr>
              <w:jc w:val="center"/>
              <w:rPr>
                <w:rFonts w:eastAsia="等线" w:cs="Times New Roman"/>
                <w:color w:val="000000"/>
                <w:szCs w:val="21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D7E186" w14:textId="77777777" w:rsidR="0083366B" w:rsidRPr="0083366B" w:rsidRDefault="0083366B" w:rsidP="00C224D4">
            <w:pPr>
              <w:jc w:val="center"/>
              <w:rPr>
                <w:rFonts w:eastAsia="等线" w:cs="Times New Roman"/>
                <w:color w:val="000000"/>
                <w:szCs w:val="21"/>
              </w:rPr>
            </w:pP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395CA" w14:textId="77777777" w:rsidR="0083366B" w:rsidRPr="0083366B" w:rsidRDefault="0083366B" w:rsidP="00C224D4">
            <w:pPr>
              <w:jc w:val="center"/>
              <w:rPr>
                <w:rFonts w:eastAsia="等线" w:cs="Times New Roman"/>
                <w:color w:val="000000"/>
                <w:szCs w:val="21"/>
              </w:rPr>
            </w:pPr>
            <w:r w:rsidRPr="0083366B">
              <w:rPr>
                <w:rFonts w:eastAsia="等线" w:cs="Times New Roman"/>
                <w:color w:val="000000"/>
                <w:szCs w:val="21"/>
              </w:rPr>
              <w:t>3.55-1.37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C6447F" w14:textId="77777777" w:rsidR="0083366B" w:rsidRPr="0083366B" w:rsidRDefault="0083366B" w:rsidP="00C224D4">
            <w:pPr>
              <w:jc w:val="center"/>
              <w:rPr>
                <w:rFonts w:eastAsia="等线" w:cs="Times New Roman"/>
                <w:color w:val="000000"/>
                <w:szCs w:val="21"/>
              </w:rPr>
            </w:pPr>
            <w:r w:rsidRPr="0083366B">
              <w:rPr>
                <w:rFonts w:eastAsia="等线" w:cs="Times New Roman"/>
                <w:color w:val="000000"/>
                <w:szCs w:val="21"/>
              </w:rPr>
              <w:t>3.52-0.77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3E7501" w14:textId="77777777" w:rsidR="0083366B" w:rsidRPr="0083366B" w:rsidRDefault="0083366B" w:rsidP="00C224D4">
            <w:pPr>
              <w:jc w:val="center"/>
              <w:rPr>
                <w:rFonts w:eastAsia="等线" w:cs="Times New Roman"/>
                <w:color w:val="000000"/>
                <w:szCs w:val="21"/>
              </w:rPr>
            </w:pPr>
            <w:r w:rsidRPr="0083366B">
              <w:rPr>
                <w:rFonts w:eastAsia="等线" w:cs="Times New Roman"/>
                <w:color w:val="000000"/>
                <w:szCs w:val="21"/>
              </w:rPr>
              <w:t>2.97-1.02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1BA266" w14:textId="77777777" w:rsidR="0083366B" w:rsidRPr="0083366B" w:rsidRDefault="0083366B" w:rsidP="00C224D4">
            <w:pPr>
              <w:jc w:val="center"/>
              <w:rPr>
                <w:rFonts w:eastAsia="等线" w:cs="Times New Roman"/>
                <w:color w:val="000000"/>
                <w:szCs w:val="21"/>
              </w:rPr>
            </w:pPr>
            <w:r w:rsidRPr="0083366B">
              <w:rPr>
                <w:rFonts w:eastAsia="等线" w:cs="Times New Roman"/>
                <w:color w:val="000000"/>
                <w:szCs w:val="21"/>
              </w:rPr>
              <w:t>3.30-0.80</w:t>
            </w:r>
          </w:p>
        </w:tc>
      </w:tr>
      <w:tr w:rsidR="0083366B" w:rsidRPr="0083366B" w14:paraId="30AC6C27" w14:textId="77777777" w:rsidTr="0083366B">
        <w:trPr>
          <w:trHeight w:val="315"/>
        </w:trPr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67B6003" w14:textId="77777777" w:rsidR="0083366B" w:rsidRPr="0083366B" w:rsidRDefault="0083366B" w:rsidP="00C224D4">
            <w:pPr>
              <w:jc w:val="center"/>
              <w:rPr>
                <w:rFonts w:eastAsia="等线" w:cs="Times New Roman"/>
                <w:color w:val="000000"/>
                <w:szCs w:val="21"/>
              </w:rPr>
            </w:pP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61EFF3A" w14:textId="77777777" w:rsidR="0083366B" w:rsidRPr="0083366B" w:rsidRDefault="0083366B" w:rsidP="00C224D4">
            <w:pPr>
              <w:jc w:val="center"/>
              <w:rPr>
                <w:rFonts w:eastAsia="等线" w:cs="Times New Roman"/>
                <w:color w:val="000000"/>
                <w:szCs w:val="21"/>
              </w:rPr>
            </w:pPr>
            <w:r w:rsidRPr="0083366B">
              <w:rPr>
                <w:rFonts w:eastAsia="等线" w:cs="Times New Roman"/>
                <w:color w:val="000000"/>
                <w:szCs w:val="21"/>
              </w:rPr>
              <w:t>bottom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320706" w14:textId="77777777" w:rsidR="0083366B" w:rsidRPr="0083366B" w:rsidRDefault="0083366B" w:rsidP="00C224D4">
            <w:pPr>
              <w:jc w:val="center"/>
              <w:rPr>
                <w:rFonts w:eastAsia="等线" w:cs="Times New Roman"/>
                <w:color w:val="000000"/>
                <w:szCs w:val="21"/>
              </w:rPr>
            </w:pPr>
            <w:r w:rsidRPr="0083366B">
              <w:rPr>
                <w:rFonts w:eastAsia="等线" w:cs="Times New Roman"/>
                <w:color w:val="000000"/>
                <w:szCs w:val="21"/>
              </w:rPr>
              <w:t>range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443870" w14:textId="77777777" w:rsidR="0083366B" w:rsidRPr="0083366B" w:rsidRDefault="0083366B" w:rsidP="00C224D4">
            <w:pPr>
              <w:jc w:val="center"/>
              <w:rPr>
                <w:rFonts w:eastAsia="等线" w:cs="Times New Roman"/>
                <w:color w:val="000000"/>
                <w:szCs w:val="21"/>
              </w:rPr>
            </w:pPr>
            <w:r w:rsidRPr="0083366B">
              <w:rPr>
                <w:rFonts w:eastAsia="等线" w:cs="Times New Roman"/>
                <w:color w:val="000000"/>
                <w:szCs w:val="21"/>
              </w:rPr>
              <w:t>1.63-9.23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35F08F" w14:textId="77777777" w:rsidR="0083366B" w:rsidRPr="0083366B" w:rsidRDefault="0083366B" w:rsidP="00C224D4">
            <w:pPr>
              <w:jc w:val="center"/>
              <w:rPr>
                <w:rFonts w:eastAsia="等线" w:cs="Times New Roman"/>
                <w:color w:val="000000"/>
                <w:szCs w:val="21"/>
              </w:rPr>
            </w:pPr>
            <w:r w:rsidRPr="0083366B">
              <w:rPr>
                <w:rFonts w:eastAsia="等线" w:cs="Times New Roman"/>
                <w:color w:val="000000"/>
                <w:szCs w:val="21"/>
              </w:rPr>
              <w:t>2.35-5.35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5A8FEA" w14:textId="77777777" w:rsidR="0083366B" w:rsidRPr="0083366B" w:rsidRDefault="0083366B" w:rsidP="00C224D4">
            <w:pPr>
              <w:jc w:val="center"/>
              <w:rPr>
                <w:rFonts w:eastAsia="等线" w:cs="Times New Roman"/>
                <w:color w:val="000000"/>
                <w:szCs w:val="21"/>
              </w:rPr>
            </w:pPr>
            <w:r w:rsidRPr="0083366B">
              <w:rPr>
                <w:rFonts w:eastAsia="等线" w:cs="Times New Roman"/>
                <w:color w:val="000000"/>
                <w:szCs w:val="21"/>
              </w:rPr>
              <w:t>1.03-2.67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FE87D" w14:textId="77777777" w:rsidR="0083366B" w:rsidRPr="0083366B" w:rsidRDefault="0083366B" w:rsidP="00C224D4">
            <w:pPr>
              <w:jc w:val="center"/>
              <w:rPr>
                <w:rFonts w:eastAsia="等线" w:cs="Times New Roman"/>
                <w:color w:val="000000"/>
                <w:szCs w:val="21"/>
              </w:rPr>
            </w:pPr>
            <w:r w:rsidRPr="0083366B">
              <w:rPr>
                <w:rFonts w:eastAsia="等线" w:cs="Times New Roman"/>
                <w:color w:val="000000"/>
                <w:szCs w:val="21"/>
              </w:rPr>
              <w:t>0.72-7.55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96CD23" w14:textId="77777777" w:rsidR="0083366B" w:rsidRPr="0083366B" w:rsidRDefault="0083366B" w:rsidP="00C224D4">
            <w:pPr>
              <w:jc w:val="center"/>
              <w:rPr>
                <w:rFonts w:eastAsia="等线" w:cs="Times New Roman"/>
                <w:color w:val="000000"/>
                <w:szCs w:val="21"/>
              </w:rPr>
            </w:pPr>
            <w:r w:rsidRPr="0083366B">
              <w:rPr>
                <w:rFonts w:eastAsia="等线" w:cs="Times New Roman"/>
                <w:color w:val="000000"/>
                <w:szCs w:val="21"/>
              </w:rPr>
              <w:t>1.65-4.62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48ADB9" w14:textId="77777777" w:rsidR="0083366B" w:rsidRPr="0083366B" w:rsidRDefault="0083366B" w:rsidP="00C224D4">
            <w:pPr>
              <w:jc w:val="center"/>
              <w:rPr>
                <w:rFonts w:eastAsia="等线" w:cs="Times New Roman"/>
                <w:color w:val="000000"/>
                <w:szCs w:val="21"/>
              </w:rPr>
            </w:pPr>
            <w:r w:rsidRPr="0083366B">
              <w:rPr>
                <w:rFonts w:eastAsia="等线" w:cs="Times New Roman"/>
                <w:color w:val="000000"/>
                <w:szCs w:val="21"/>
              </w:rPr>
              <w:t>1.33-4.12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3D95A2" w14:textId="77777777" w:rsidR="0083366B" w:rsidRPr="0083366B" w:rsidRDefault="0083366B" w:rsidP="00C224D4">
            <w:pPr>
              <w:jc w:val="center"/>
              <w:rPr>
                <w:rFonts w:eastAsia="等线" w:cs="Times New Roman"/>
                <w:color w:val="000000"/>
                <w:szCs w:val="21"/>
              </w:rPr>
            </w:pPr>
            <w:r w:rsidRPr="0083366B">
              <w:rPr>
                <w:rFonts w:eastAsia="等线" w:cs="Times New Roman"/>
                <w:color w:val="000000"/>
                <w:szCs w:val="21"/>
              </w:rPr>
              <w:t>2.10-4.62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A23268" w14:textId="77777777" w:rsidR="0083366B" w:rsidRPr="0083366B" w:rsidRDefault="0083366B" w:rsidP="00C224D4">
            <w:pPr>
              <w:jc w:val="center"/>
              <w:rPr>
                <w:rFonts w:eastAsia="等线" w:cs="Times New Roman"/>
                <w:color w:val="000000"/>
                <w:szCs w:val="21"/>
              </w:rPr>
            </w:pPr>
            <w:r w:rsidRPr="0083366B">
              <w:rPr>
                <w:rFonts w:eastAsia="等线" w:cs="Times New Roman"/>
                <w:color w:val="000000"/>
                <w:szCs w:val="21"/>
              </w:rPr>
              <w:t>1.83-5.72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748F5B" w14:textId="77777777" w:rsidR="0083366B" w:rsidRPr="0083366B" w:rsidRDefault="0083366B" w:rsidP="00C224D4">
            <w:pPr>
              <w:jc w:val="center"/>
              <w:rPr>
                <w:rFonts w:eastAsia="等线" w:cs="Times New Roman"/>
                <w:color w:val="000000"/>
                <w:szCs w:val="21"/>
              </w:rPr>
            </w:pPr>
            <w:r w:rsidRPr="0083366B">
              <w:rPr>
                <w:rFonts w:eastAsia="等线" w:cs="Times New Roman"/>
                <w:color w:val="000000"/>
                <w:szCs w:val="21"/>
              </w:rPr>
              <w:t>2.02-5.18</w:t>
            </w:r>
          </w:p>
        </w:tc>
      </w:tr>
      <w:tr w:rsidR="0083366B" w:rsidRPr="0083366B" w14:paraId="246958EF" w14:textId="77777777" w:rsidTr="0083366B">
        <w:trPr>
          <w:trHeight w:val="345"/>
        </w:trPr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61BDE2B1" w14:textId="77777777" w:rsidR="0083366B" w:rsidRPr="0083366B" w:rsidRDefault="0083366B" w:rsidP="00C224D4">
            <w:pPr>
              <w:jc w:val="center"/>
              <w:rPr>
                <w:rFonts w:eastAsia="等线" w:cs="Times New Roman"/>
                <w:color w:val="000000"/>
                <w:szCs w:val="21"/>
              </w:rPr>
            </w:pPr>
            <w:r w:rsidRPr="0083366B">
              <w:rPr>
                <w:rFonts w:eastAsia="等线" w:cs="Times New Roman" w:hint="eastAsia"/>
                <w:color w:val="000000"/>
                <w:szCs w:val="21"/>
              </w:rPr>
              <w:t xml:space="preserve">　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4CAE87ED" w14:textId="77777777" w:rsidR="0083366B" w:rsidRPr="0083366B" w:rsidRDefault="0083366B" w:rsidP="00C224D4">
            <w:pPr>
              <w:jc w:val="center"/>
              <w:rPr>
                <w:rFonts w:eastAsia="等线" w:cs="Times New Roman" w:hint="eastAsia"/>
                <w:color w:val="000000"/>
                <w:szCs w:val="21"/>
              </w:rPr>
            </w:pPr>
            <w:r w:rsidRPr="0083366B">
              <w:rPr>
                <w:rFonts w:eastAsia="等线" w:cs="Times New Roman" w:hint="eastAsia"/>
                <w:color w:val="000000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5EA170F4" w14:textId="77777777" w:rsidR="0083366B" w:rsidRPr="0083366B" w:rsidRDefault="0083366B" w:rsidP="00C224D4">
            <w:pPr>
              <w:jc w:val="center"/>
              <w:rPr>
                <w:rFonts w:eastAsia="等线" w:cs="Times New Roman" w:hint="eastAsia"/>
                <w:color w:val="000000"/>
                <w:szCs w:val="21"/>
              </w:rPr>
            </w:pPr>
            <w:r w:rsidRPr="0083366B">
              <w:rPr>
                <w:rFonts w:eastAsia="等线" w:cs="Times New Roman"/>
                <w:color w:val="000000"/>
                <w:szCs w:val="21"/>
              </w:rPr>
              <w:t>avg.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2772305" w14:textId="77777777" w:rsidR="0083366B" w:rsidRPr="0083366B" w:rsidRDefault="0083366B" w:rsidP="00C224D4">
            <w:pPr>
              <w:jc w:val="center"/>
              <w:rPr>
                <w:rFonts w:eastAsia="等线" w:cs="Times New Roman"/>
                <w:color w:val="000000"/>
                <w:szCs w:val="21"/>
              </w:rPr>
            </w:pPr>
            <w:r w:rsidRPr="0083366B">
              <w:rPr>
                <w:rFonts w:eastAsia="等线" w:cs="Times New Roman"/>
                <w:color w:val="000000"/>
                <w:szCs w:val="21"/>
              </w:rPr>
              <w:t>4.87-1.95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F87639C" w14:textId="77777777" w:rsidR="0083366B" w:rsidRPr="0083366B" w:rsidRDefault="0083366B" w:rsidP="00C224D4">
            <w:pPr>
              <w:jc w:val="center"/>
              <w:rPr>
                <w:rFonts w:eastAsia="等线" w:cs="Times New Roman"/>
                <w:color w:val="000000"/>
                <w:szCs w:val="21"/>
              </w:rPr>
            </w:pPr>
            <w:r w:rsidRPr="0083366B">
              <w:rPr>
                <w:rFonts w:eastAsia="等线" w:cs="Times New Roman"/>
                <w:color w:val="000000"/>
                <w:szCs w:val="21"/>
              </w:rPr>
              <w:t>3.28-0.93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8054DFB" w14:textId="77777777" w:rsidR="0083366B" w:rsidRPr="0083366B" w:rsidRDefault="0083366B" w:rsidP="00C224D4">
            <w:pPr>
              <w:jc w:val="center"/>
              <w:rPr>
                <w:rFonts w:eastAsia="等线" w:cs="Times New Roman"/>
                <w:color w:val="000000"/>
                <w:szCs w:val="21"/>
              </w:rPr>
            </w:pPr>
            <w:r w:rsidRPr="0083366B">
              <w:rPr>
                <w:rFonts w:eastAsia="等线" w:cs="Times New Roman"/>
                <w:color w:val="000000"/>
                <w:szCs w:val="21"/>
              </w:rPr>
              <w:t>1.85-0.45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E8D8F1F" w14:textId="77777777" w:rsidR="0083366B" w:rsidRPr="0083366B" w:rsidRDefault="0083366B" w:rsidP="00C224D4">
            <w:pPr>
              <w:jc w:val="center"/>
              <w:rPr>
                <w:rFonts w:eastAsia="等线" w:cs="Times New Roman"/>
                <w:color w:val="000000"/>
                <w:szCs w:val="21"/>
              </w:rPr>
            </w:pPr>
            <w:r w:rsidRPr="0083366B">
              <w:rPr>
                <w:rFonts w:eastAsia="等线" w:cs="Times New Roman"/>
                <w:color w:val="000000"/>
                <w:szCs w:val="21"/>
              </w:rPr>
              <w:t>3.83-1.52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7B8522F" w14:textId="77777777" w:rsidR="0083366B" w:rsidRPr="0083366B" w:rsidRDefault="0083366B" w:rsidP="00C224D4">
            <w:pPr>
              <w:jc w:val="center"/>
              <w:rPr>
                <w:rFonts w:eastAsia="等线" w:cs="Times New Roman"/>
                <w:color w:val="000000"/>
                <w:szCs w:val="21"/>
              </w:rPr>
            </w:pPr>
            <w:r w:rsidRPr="0083366B">
              <w:rPr>
                <w:rFonts w:eastAsia="等线" w:cs="Times New Roman"/>
                <w:color w:val="000000"/>
                <w:szCs w:val="21"/>
              </w:rPr>
              <w:t>3.42-0.83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5359836" w14:textId="77777777" w:rsidR="0083366B" w:rsidRPr="0083366B" w:rsidRDefault="0083366B" w:rsidP="00C224D4">
            <w:pPr>
              <w:jc w:val="center"/>
              <w:rPr>
                <w:rFonts w:eastAsia="等线" w:cs="Times New Roman"/>
                <w:color w:val="000000"/>
                <w:szCs w:val="21"/>
              </w:rPr>
            </w:pPr>
            <w:r w:rsidRPr="0083366B">
              <w:rPr>
                <w:rFonts w:eastAsia="等线" w:cs="Times New Roman"/>
                <w:color w:val="000000"/>
                <w:szCs w:val="21"/>
              </w:rPr>
              <w:t>2.47-0.87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41D1FDE" w14:textId="77777777" w:rsidR="0083366B" w:rsidRPr="0083366B" w:rsidRDefault="0083366B" w:rsidP="00C224D4">
            <w:pPr>
              <w:jc w:val="center"/>
              <w:rPr>
                <w:rFonts w:eastAsia="等线" w:cs="Times New Roman"/>
                <w:color w:val="000000"/>
                <w:szCs w:val="21"/>
              </w:rPr>
            </w:pPr>
            <w:r w:rsidRPr="0083366B">
              <w:rPr>
                <w:rFonts w:eastAsia="等线" w:cs="Times New Roman"/>
                <w:color w:val="000000"/>
                <w:szCs w:val="21"/>
              </w:rPr>
              <w:t>2.85-0.65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C5C4FBA" w14:textId="77777777" w:rsidR="0083366B" w:rsidRPr="0083366B" w:rsidRDefault="0083366B" w:rsidP="00C224D4">
            <w:pPr>
              <w:jc w:val="center"/>
              <w:rPr>
                <w:rFonts w:eastAsia="等线" w:cs="Times New Roman"/>
                <w:color w:val="000000"/>
                <w:szCs w:val="21"/>
              </w:rPr>
            </w:pPr>
            <w:r w:rsidRPr="0083366B">
              <w:rPr>
                <w:rFonts w:eastAsia="等线" w:cs="Times New Roman"/>
                <w:color w:val="000000"/>
                <w:szCs w:val="21"/>
              </w:rPr>
              <w:t>3.52-1.25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C6B88BB" w14:textId="77777777" w:rsidR="0083366B" w:rsidRPr="0083366B" w:rsidRDefault="0083366B" w:rsidP="00C224D4">
            <w:pPr>
              <w:jc w:val="center"/>
              <w:rPr>
                <w:rFonts w:eastAsia="等线" w:cs="Times New Roman"/>
                <w:color w:val="000000"/>
                <w:szCs w:val="21"/>
              </w:rPr>
            </w:pPr>
            <w:r w:rsidRPr="0083366B">
              <w:rPr>
                <w:rFonts w:eastAsia="等线" w:cs="Times New Roman"/>
                <w:color w:val="000000"/>
                <w:szCs w:val="21"/>
              </w:rPr>
              <w:t>3.42-1.02</w:t>
            </w:r>
          </w:p>
        </w:tc>
      </w:tr>
    </w:tbl>
    <w:p w14:paraId="1E759E7A" w14:textId="2624F67A" w:rsidR="0083366B" w:rsidRDefault="0083366B" w:rsidP="00C224D4">
      <w:pPr>
        <w:rPr>
          <w:rFonts w:eastAsia="宋体"/>
          <w:lang w:val="es-ES"/>
        </w:rPr>
      </w:pPr>
      <w:r w:rsidRPr="00293B61">
        <w:rPr>
          <w:rFonts w:eastAsia="宋体"/>
          <w:vertAlign w:val="superscript"/>
          <w:lang w:val="es-ES"/>
        </w:rPr>
        <w:t>a, b,c</w:t>
      </w:r>
      <w:r>
        <w:rPr>
          <w:rFonts w:eastAsia="宋体"/>
          <w:vertAlign w:val="superscript"/>
          <w:lang w:val="es-ES"/>
        </w:rPr>
        <w:t>,d</w:t>
      </w:r>
      <w:r w:rsidRPr="00293B61">
        <w:rPr>
          <w:rFonts w:eastAsia="宋体"/>
          <w:lang w:val="es-ES"/>
        </w:rPr>
        <w:t xml:space="preserve"> Guo et al., 2020.</w:t>
      </w:r>
      <w:r>
        <w:rPr>
          <w:rFonts w:eastAsia="宋体"/>
          <w:lang w:val="es-ES"/>
        </w:rPr>
        <w:br w:type="page"/>
      </w:r>
    </w:p>
    <w:bookmarkEnd w:id="2"/>
    <w:p w14:paraId="1E3051E3" w14:textId="60765B01" w:rsidR="005C3ADD" w:rsidRPr="005C3ADD" w:rsidRDefault="005C3ADD" w:rsidP="005C3ADD">
      <w:pPr>
        <w:keepNext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lastRenderedPageBreak/>
        <w:t>T</w:t>
      </w:r>
      <w:r>
        <w:rPr>
          <w:rFonts w:cs="Times New Roman" w:hint="eastAsia"/>
          <w:b/>
          <w:szCs w:val="24"/>
        </w:rPr>
        <w:t>able</w:t>
      </w:r>
      <w:r w:rsidRPr="0001436A">
        <w:rPr>
          <w:rFonts w:cs="Times New Roman"/>
          <w:b/>
          <w:szCs w:val="24"/>
        </w:rPr>
        <w:t xml:space="preserve"> </w:t>
      </w:r>
      <w:r w:rsidR="008C36E2">
        <w:rPr>
          <w:rFonts w:cs="Times New Roman"/>
          <w:b/>
          <w:szCs w:val="24"/>
        </w:rPr>
        <w:t>S</w:t>
      </w:r>
      <w:r>
        <w:rPr>
          <w:rFonts w:cs="Times New Roman"/>
          <w:b/>
          <w:szCs w:val="24"/>
        </w:rPr>
        <w:t>2</w:t>
      </w:r>
      <w:r w:rsidRPr="0001436A">
        <w:rPr>
          <w:rFonts w:cs="Times New Roman"/>
          <w:b/>
          <w:szCs w:val="24"/>
        </w:rPr>
        <w:t>.</w:t>
      </w:r>
      <w:r>
        <w:rPr>
          <w:rFonts w:cs="Times New Roman"/>
          <w:b/>
          <w:szCs w:val="24"/>
        </w:rPr>
        <w:t xml:space="preserve"> </w:t>
      </w:r>
      <w:bookmarkStart w:id="3" w:name="_Hlk139406209"/>
      <w:r w:rsidRPr="005C3ADD">
        <w:rPr>
          <w:rFonts w:cs="Times New Roman"/>
          <w:bCs/>
          <w:szCs w:val="24"/>
          <w:vertAlign w:val="superscript"/>
        </w:rPr>
        <w:t>222</w:t>
      </w:r>
      <w:r w:rsidRPr="005C3ADD">
        <w:rPr>
          <w:rFonts w:cs="Times New Roman"/>
          <w:bCs/>
          <w:szCs w:val="24"/>
        </w:rPr>
        <w:t>R</w:t>
      </w:r>
      <w:r w:rsidRPr="005C3ADD">
        <w:rPr>
          <w:rFonts w:cs="Times New Roman" w:hint="eastAsia"/>
          <w:bCs/>
          <w:szCs w:val="24"/>
        </w:rPr>
        <w:t>n</w:t>
      </w:r>
      <w:r w:rsidRPr="005C3ADD">
        <w:rPr>
          <w:rFonts w:cs="Times New Roman"/>
          <w:bCs/>
          <w:szCs w:val="24"/>
        </w:rPr>
        <w:t xml:space="preserve"> </w:t>
      </w:r>
      <w:r w:rsidRPr="005C3ADD">
        <w:rPr>
          <w:rFonts w:cs="Times New Roman" w:hint="eastAsia"/>
          <w:bCs/>
          <w:szCs w:val="24"/>
        </w:rPr>
        <w:t>loss</w:t>
      </w:r>
      <w:r w:rsidRPr="005C3ADD">
        <w:rPr>
          <w:rFonts w:cs="Times New Roman"/>
          <w:bCs/>
          <w:szCs w:val="24"/>
        </w:rPr>
        <w:t xml:space="preserve"> across the pycnocline</w:t>
      </w:r>
      <w:bookmarkEnd w:id="3"/>
    </w:p>
    <w:tbl>
      <w:tblPr>
        <w:tblW w:w="10490" w:type="dxa"/>
        <w:tblLayout w:type="fixed"/>
        <w:tblLook w:val="04A0" w:firstRow="1" w:lastRow="0" w:firstColumn="1" w:lastColumn="0" w:noHBand="0" w:noVBand="1"/>
      </w:tblPr>
      <w:tblGrid>
        <w:gridCol w:w="1052"/>
        <w:gridCol w:w="1724"/>
        <w:gridCol w:w="1760"/>
        <w:gridCol w:w="1293"/>
        <w:gridCol w:w="1861"/>
        <w:gridCol w:w="2800"/>
      </w:tblGrid>
      <w:tr w:rsidR="005C3ADD" w:rsidRPr="00C97123" w14:paraId="3DD46E3C" w14:textId="77777777" w:rsidTr="00C224D4">
        <w:trPr>
          <w:trHeight w:val="517"/>
        </w:trPr>
        <w:tc>
          <w:tcPr>
            <w:tcW w:w="1052" w:type="dxa"/>
            <w:vMerge w:val="restart"/>
            <w:tcBorders>
              <w:top w:val="single" w:sz="4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356E1473" w14:textId="77777777" w:rsidR="005C3ADD" w:rsidRPr="00C97123" w:rsidRDefault="005C3ADD" w:rsidP="00766B19">
            <w:pPr>
              <w:jc w:val="center"/>
              <w:rPr>
                <w:rFonts w:eastAsia="等线" w:cs="Times New Roman"/>
                <w:color w:val="000000"/>
                <w:szCs w:val="21"/>
              </w:rPr>
            </w:pPr>
            <w:r w:rsidRPr="00C97123">
              <w:rPr>
                <w:rFonts w:eastAsia="等线" w:cs="Times New Roman"/>
                <w:color w:val="000000"/>
                <w:szCs w:val="21"/>
              </w:rPr>
              <w:t xml:space="preserve">Station </w:t>
            </w:r>
          </w:p>
        </w:tc>
        <w:tc>
          <w:tcPr>
            <w:tcW w:w="1724" w:type="dxa"/>
            <w:vMerge w:val="restart"/>
            <w:tcBorders>
              <w:top w:val="single" w:sz="4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5B13600F" w14:textId="1662954C" w:rsidR="005C3ADD" w:rsidRPr="00C97123" w:rsidRDefault="005C3ADD" w:rsidP="00766B19">
            <w:pPr>
              <w:jc w:val="center"/>
              <w:rPr>
                <w:rFonts w:eastAsia="等线" w:cs="Times New Roman"/>
                <w:color w:val="000000"/>
                <w:szCs w:val="21"/>
              </w:rPr>
            </w:pPr>
            <w:r w:rsidRPr="00C97123">
              <w:rPr>
                <w:rFonts w:eastAsia="等线" w:cs="Times New Roman"/>
                <w:color w:val="000000"/>
                <w:szCs w:val="21"/>
              </w:rPr>
              <w:t>Sampling depth</w:t>
            </w:r>
            <w:r w:rsidR="00C224D4">
              <w:rPr>
                <w:rFonts w:eastAsia="等线" w:cs="Times New Roman" w:hint="eastAsia"/>
                <w:color w:val="000000"/>
                <w:szCs w:val="21"/>
                <w:lang w:eastAsia="zh-CN"/>
              </w:rPr>
              <w:t>/</w:t>
            </w:r>
            <w:r w:rsidRPr="00C97123">
              <w:rPr>
                <w:rFonts w:eastAsia="等线" w:cs="Times New Roman"/>
                <w:color w:val="000000"/>
                <w:szCs w:val="21"/>
              </w:rPr>
              <w:t>(m)</w:t>
            </w:r>
          </w:p>
        </w:tc>
        <w:tc>
          <w:tcPr>
            <w:tcW w:w="1760" w:type="dxa"/>
            <w:vMerge w:val="restart"/>
            <w:tcBorders>
              <w:top w:val="single" w:sz="4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115908F4" w14:textId="1969C849" w:rsidR="005C3ADD" w:rsidRPr="00C97123" w:rsidRDefault="005C3ADD" w:rsidP="00766B19">
            <w:pPr>
              <w:jc w:val="center"/>
              <w:rPr>
                <w:rFonts w:eastAsia="等线" w:cs="Times New Roman"/>
                <w:color w:val="000000"/>
                <w:szCs w:val="21"/>
              </w:rPr>
            </w:pPr>
            <w:r w:rsidRPr="00C97123">
              <w:rPr>
                <w:rFonts w:eastAsia="等线" w:cs="Times New Roman"/>
                <w:color w:val="000000"/>
                <w:szCs w:val="21"/>
                <w:vertAlign w:val="superscript"/>
              </w:rPr>
              <w:t>222</w:t>
            </w:r>
            <w:r w:rsidRPr="00C97123">
              <w:rPr>
                <w:rFonts w:eastAsia="等线" w:cs="Times New Roman"/>
                <w:color w:val="000000"/>
                <w:szCs w:val="21"/>
              </w:rPr>
              <w:t>Rn</w:t>
            </w:r>
            <w:r w:rsidR="00C224D4">
              <w:rPr>
                <w:rFonts w:eastAsia="等线" w:cs="Times New Roman"/>
                <w:color w:val="000000"/>
                <w:szCs w:val="21"/>
              </w:rPr>
              <w:t>/</w:t>
            </w:r>
            <w:r w:rsidRPr="00C97123">
              <w:rPr>
                <w:rFonts w:eastAsia="等线" w:cs="Times New Roman"/>
                <w:color w:val="000000"/>
                <w:szCs w:val="21"/>
              </w:rPr>
              <w:t>(</w:t>
            </w:r>
            <w:proofErr w:type="spellStart"/>
            <w:r w:rsidR="00C224D4">
              <w:rPr>
                <w:rFonts w:eastAsia="等线" w:cs="Times New Roman"/>
                <w:color w:val="000000"/>
                <w:szCs w:val="21"/>
              </w:rPr>
              <w:t>B</w:t>
            </w:r>
            <w:r w:rsidR="00C224D4">
              <w:rPr>
                <w:rFonts w:eastAsia="等线" w:cs="Times New Roman" w:hint="eastAsia"/>
                <w:color w:val="000000"/>
                <w:szCs w:val="21"/>
                <w:lang w:eastAsia="zh-CN"/>
              </w:rPr>
              <w:t>q</w:t>
            </w:r>
            <w:proofErr w:type="spellEnd"/>
            <w:r w:rsidR="00C224D4">
              <w:rPr>
                <w:rFonts w:eastAsia="等线" w:cs="Times New Roman" w:hint="eastAsia"/>
                <w:color w:val="000000"/>
                <w:szCs w:val="21"/>
                <w:lang w:eastAsia="zh-CN"/>
              </w:rPr>
              <w:t>·</w:t>
            </w:r>
            <w:r w:rsidRPr="00C97123">
              <w:rPr>
                <w:rFonts w:eastAsia="等线" w:cs="Times New Roman"/>
                <w:color w:val="000000"/>
                <w:szCs w:val="21"/>
              </w:rPr>
              <w:t>m</w:t>
            </w:r>
            <w:r w:rsidR="00C224D4">
              <w:rPr>
                <w:rFonts w:eastAsia="等线" w:cs="Times New Roman"/>
                <w:color w:val="000000"/>
                <w:szCs w:val="21"/>
                <w:vertAlign w:val="superscript"/>
              </w:rPr>
              <w:t>-</w:t>
            </w:r>
            <w:r w:rsidRPr="00C97123">
              <w:rPr>
                <w:rFonts w:eastAsia="等线" w:cs="Times New Roman"/>
                <w:color w:val="000000"/>
                <w:szCs w:val="21"/>
                <w:vertAlign w:val="superscript"/>
              </w:rPr>
              <w:t>3</w:t>
            </w:r>
            <w:r w:rsidRPr="00C97123">
              <w:rPr>
                <w:rFonts w:eastAsia="等线" w:cs="Times New Roman"/>
                <w:color w:val="000000"/>
                <w:szCs w:val="21"/>
              </w:rPr>
              <w:t>)</w:t>
            </w:r>
          </w:p>
        </w:tc>
        <w:tc>
          <w:tcPr>
            <w:tcW w:w="1293" w:type="dxa"/>
            <w:vMerge w:val="restart"/>
            <w:tcBorders>
              <w:top w:val="single" w:sz="4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1FB92287" w14:textId="669FB954" w:rsidR="005C3ADD" w:rsidRPr="00C97123" w:rsidRDefault="005C3ADD" w:rsidP="00766B19">
            <w:pPr>
              <w:jc w:val="center"/>
              <w:rPr>
                <w:rFonts w:eastAsia="等线" w:cs="Times New Roman"/>
                <w:color w:val="000000"/>
                <w:szCs w:val="21"/>
              </w:rPr>
            </w:pPr>
            <w:r w:rsidRPr="00C97123">
              <w:rPr>
                <w:rFonts w:eastAsia="等线" w:cs="Times New Roman"/>
                <w:color w:val="000000"/>
                <w:szCs w:val="21"/>
              </w:rPr>
              <w:t>Pycnocline depth</w:t>
            </w:r>
            <w:r w:rsidR="00C224D4">
              <w:rPr>
                <w:rFonts w:eastAsia="等线" w:cs="Times New Roman" w:hint="eastAsia"/>
                <w:color w:val="000000"/>
                <w:szCs w:val="21"/>
                <w:lang w:eastAsia="zh-CN"/>
              </w:rPr>
              <w:t>/</w:t>
            </w:r>
            <w:r w:rsidRPr="00C97123">
              <w:rPr>
                <w:rFonts w:eastAsia="等线" w:cs="Times New Roman"/>
                <w:color w:val="000000"/>
                <w:szCs w:val="21"/>
              </w:rPr>
              <w:t>(m)</w:t>
            </w:r>
          </w:p>
        </w:tc>
        <w:tc>
          <w:tcPr>
            <w:tcW w:w="1861" w:type="dxa"/>
            <w:vMerge w:val="restart"/>
            <w:tcBorders>
              <w:top w:val="single" w:sz="4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1C6E5D20" w14:textId="346BB81F" w:rsidR="005C3ADD" w:rsidRPr="00C97123" w:rsidRDefault="005C3ADD" w:rsidP="00766B19">
            <w:pPr>
              <w:jc w:val="center"/>
              <w:rPr>
                <w:rFonts w:eastAsia="等线" w:cs="Times New Roman"/>
                <w:i/>
                <w:iCs/>
                <w:color w:val="000000"/>
                <w:szCs w:val="21"/>
              </w:rPr>
            </w:pPr>
            <w:proofErr w:type="spellStart"/>
            <w:r w:rsidRPr="00C97123">
              <w:rPr>
                <w:rFonts w:eastAsia="等线" w:cs="Times New Roman"/>
                <w:i/>
                <w:iCs/>
                <w:color w:val="000000"/>
                <w:szCs w:val="21"/>
              </w:rPr>
              <w:t>dC</w:t>
            </w:r>
            <w:proofErr w:type="spellEnd"/>
            <w:r w:rsidRPr="00C97123">
              <w:rPr>
                <w:rFonts w:eastAsia="等线" w:cs="Times New Roman"/>
                <w:i/>
                <w:iCs/>
                <w:color w:val="000000"/>
                <w:szCs w:val="21"/>
              </w:rPr>
              <w:t>/</w:t>
            </w:r>
            <w:proofErr w:type="spellStart"/>
            <w:r w:rsidRPr="00C97123">
              <w:rPr>
                <w:rFonts w:eastAsia="等线" w:cs="Times New Roman"/>
                <w:i/>
                <w:iCs/>
                <w:color w:val="000000"/>
                <w:szCs w:val="21"/>
              </w:rPr>
              <w:t>dz</w:t>
            </w:r>
            <w:proofErr w:type="spellEnd"/>
            <w:r w:rsidR="00C224D4">
              <w:rPr>
                <w:rFonts w:eastAsia="等线" w:cs="Times New Roman"/>
                <w:color w:val="000000"/>
                <w:szCs w:val="21"/>
              </w:rPr>
              <w:t>/</w:t>
            </w:r>
            <w:r w:rsidRPr="00C97123">
              <w:rPr>
                <w:rFonts w:eastAsia="等线" w:cs="Times New Roman"/>
                <w:color w:val="000000"/>
                <w:szCs w:val="21"/>
              </w:rPr>
              <w:t>(</w:t>
            </w:r>
            <w:r w:rsidR="00C224D4" w:rsidRPr="00C224D4">
              <w:rPr>
                <w:rFonts w:eastAsia="等线" w:cs="Times New Roman"/>
                <w:color w:val="000000"/>
                <w:szCs w:val="21"/>
              </w:rPr>
              <w:t>Bq·m</w:t>
            </w:r>
            <w:r w:rsidR="00C224D4" w:rsidRPr="00C224D4">
              <w:rPr>
                <w:rFonts w:eastAsia="等线" w:cs="Times New Roman"/>
                <w:color w:val="000000"/>
                <w:szCs w:val="21"/>
                <w:vertAlign w:val="superscript"/>
              </w:rPr>
              <w:t>-4</w:t>
            </w:r>
            <w:r w:rsidRPr="00C97123">
              <w:rPr>
                <w:rFonts w:eastAsia="等线" w:cs="Times New Roman"/>
                <w:color w:val="000000"/>
                <w:szCs w:val="21"/>
              </w:rPr>
              <w:t>)</w:t>
            </w:r>
          </w:p>
        </w:tc>
        <w:tc>
          <w:tcPr>
            <w:tcW w:w="2800" w:type="dxa"/>
            <w:vMerge w:val="restart"/>
            <w:tcBorders>
              <w:top w:val="single" w:sz="4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50F7646C" w14:textId="105E661F" w:rsidR="005C3ADD" w:rsidRPr="00C97123" w:rsidRDefault="005C3ADD" w:rsidP="00766B19">
            <w:pPr>
              <w:jc w:val="center"/>
              <w:rPr>
                <w:rFonts w:eastAsia="等线" w:cs="Times New Roman"/>
                <w:i/>
                <w:iCs/>
                <w:color w:val="000000"/>
                <w:szCs w:val="21"/>
              </w:rPr>
            </w:pPr>
            <w:proofErr w:type="spellStart"/>
            <w:r w:rsidRPr="00C97123">
              <w:rPr>
                <w:rFonts w:eastAsia="等线" w:cs="Times New Roman"/>
                <w:i/>
                <w:iCs/>
                <w:color w:val="000000"/>
                <w:szCs w:val="21"/>
              </w:rPr>
              <w:t>F</w:t>
            </w:r>
            <w:r w:rsidRPr="00C97123">
              <w:rPr>
                <w:rFonts w:eastAsia="等线" w:cs="Times New Roman"/>
                <w:i/>
                <w:iCs/>
                <w:color w:val="000000"/>
                <w:szCs w:val="21"/>
                <w:vertAlign w:val="subscript"/>
              </w:rPr>
              <w:t>pycnocline</w:t>
            </w:r>
            <w:proofErr w:type="spellEnd"/>
            <w:proofErr w:type="gramStart"/>
            <w:r w:rsidR="00C224D4">
              <w:rPr>
                <w:rFonts w:eastAsia="等线" w:cs="Times New Roman"/>
                <w:color w:val="000000"/>
                <w:szCs w:val="21"/>
              </w:rPr>
              <w:t>/</w:t>
            </w:r>
            <w:r w:rsidR="00C224D4" w:rsidRPr="00C224D4">
              <w:rPr>
                <w:rFonts w:eastAsia="等线" w:cs="Times New Roman"/>
                <w:color w:val="000000"/>
                <w:szCs w:val="21"/>
              </w:rPr>
              <w:t>(</w:t>
            </w:r>
            <w:proofErr w:type="gramEnd"/>
            <w:r w:rsidR="00C224D4" w:rsidRPr="00C224D4">
              <w:rPr>
                <w:rFonts w:eastAsia="等线" w:cs="Times New Roman"/>
                <w:color w:val="000000"/>
                <w:szCs w:val="21"/>
              </w:rPr>
              <w:t>10</w:t>
            </w:r>
            <w:r w:rsidR="00C224D4" w:rsidRPr="00C224D4">
              <w:rPr>
                <w:rFonts w:eastAsia="等线" w:cs="Times New Roman"/>
                <w:color w:val="000000"/>
                <w:szCs w:val="21"/>
                <w:vertAlign w:val="superscript"/>
              </w:rPr>
              <w:t>-3</w:t>
            </w:r>
            <w:r w:rsidR="00C224D4" w:rsidRPr="00C224D4">
              <w:rPr>
                <w:rFonts w:eastAsia="等线" w:cs="Times New Roman"/>
                <w:color w:val="000000"/>
                <w:szCs w:val="21"/>
              </w:rPr>
              <w:t xml:space="preserve"> Bq·m</w:t>
            </w:r>
            <w:r w:rsidR="00C224D4" w:rsidRPr="00C224D4">
              <w:rPr>
                <w:rFonts w:eastAsia="等线" w:cs="Times New Roman"/>
                <w:color w:val="000000"/>
                <w:szCs w:val="21"/>
                <w:vertAlign w:val="superscript"/>
              </w:rPr>
              <w:t>-2</w:t>
            </w:r>
            <w:r w:rsidR="00C224D4" w:rsidRPr="00C224D4">
              <w:rPr>
                <w:rFonts w:eastAsia="等线" w:cs="Times New Roman"/>
                <w:color w:val="000000"/>
                <w:szCs w:val="21"/>
              </w:rPr>
              <w:t>·d</w:t>
            </w:r>
            <w:r w:rsidR="00C224D4" w:rsidRPr="00C224D4">
              <w:rPr>
                <w:rFonts w:eastAsia="等线" w:cs="Times New Roman"/>
                <w:color w:val="000000"/>
                <w:szCs w:val="21"/>
                <w:vertAlign w:val="superscript"/>
              </w:rPr>
              <w:t>-1</w:t>
            </w:r>
            <w:r w:rsidR="00C224D4" w:rsidRPr="00C224D4">
              <w:rPr>
                <w:rFonts w:eastAsia="等线" w:cs="Times New Roman"/>
                <w:color w:val="000000"/>
                <w:szCs w:val="21"/>
              </w:rPr>
              <w:t>)</w:t>
            </w:r>
          </w:p>
        </w:tc>
      </w:tr>
      <w:tr w:rsidR="005C3ADD" w:rsidRPr="00C97123" w14:paraId="320CD4A7" w14:textId="77777777" w:rsidTr="00C224D4">
        <w:trPr>
          <w:trHeight w:val="517"/>
        </w:trPr>
        <w:tc>
          <w:tcPr>
            <w:tcW w:w="1052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1995B5F6" w14:textId="77777777" w:rsidR="005C3ADD" w:rsidRPr="00C97123" w:rsidRDefault="005C3ADD" w:rsidP="00766B19">
            <w:pPr>
              <w:rPr>
                <w:rFonts w:eastAsia="等线" w:cs="Times New Roman"/>
                <w:color w:val="000000"/>
                <w:szCs w:val="21"/>
              </w:rPr>
            </w:pPr>
          </w:p>
        </w:tc>
        <w:tc>
          <w:tcPr>
            <w:tcW w:w="1724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1F7260C2" w14:textId="77777777" w:rsidR="005C3ADD" w:rsidRPr="00C97123" w:rsidRDefault="005C3ADD" w:rsidP="00766B19">
            <w:pPr>
              <w:rPr>
                <w:rFonts w:eastAsia="等线" w:cs="Times New Roman"/>
                <w:color w:val="000000"/>
                <w:szCs w:val="21"/>
              </w:rPr>
            </w:pPr>
          </w:p>
        </w:tc>
        <w:tc>
          <w:tcPr>
            <w:tcW w:w="1760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01F6A369" w14:textId="77777777" w:rsidR="005C3ADD" w:rsidRPr="00C97123" w:rsidRDefault="005C3ADD" w:rsidP="00766B19">
            <w:pPr>
              <w:rPr>
                <w:rFonts w:eastAsia="等线" w:cs="Times New Roman"/>
                <w:color w:val="000000"/>
                <w:szCs w:val="21"/>
              </w:rPr>
            </w:pPr>
          </w:p>
        </w:tc>
        <w:tc>
          <w:tcPr>
            <w:tcW w:w="1293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6DE797B5" w14:textId="77777777" w:rsidR="005C3ADD" w:rsidRPr="00C97123" w:rsidRDefault="005C3ADD" w:rsidP="00766B19">
            <w:pPr>
              <w:rPr>
                <w:rFonts w:eastAsia="等线" w:cs="Times New Roman"/>
                <w:color w:val="000000"/>
                <w:szCs w:val="21"/>
              </w:rPr>
            </w:pPr>
          </w:p>
        </w:tc>
        <w:tc>
          <w:tcPr>
            <w:tcW w:w="1861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68B3ED2B" w14:textId="77777777" w:rsidR="005C3ADD" w:rsidRPr="00C97123" w:rsidRDefault="005C3ADD" w:rsidP="00766B19">
            <w:pPr>
              <w:rPr>
                <w:rFonts w:eastAsia="等线" w:cs="Times New Roman"/>
                <w:i/>
                <w:iCs/>
                <w:color w:val="000000"/>
                <w:szCs w:val="21"/>
              </w:rPr>
            </w:pPr>
          </w:p>
        </w:tc>
        <w:tc>
          <w:tcPr>
            <w:tcW w:w="2800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599E8979" w14:textId="77777777" w:rsidR="005C3ADD" w:rsidRPr="00C97123" w:rsidRDefault="005C3ADD" w:rsidP="00766B19">
            <w:pPr>
              <w:rPr>
                <w:rFonts w:eastAsia="等线" w:cs="Times New Roman"/>
                <w:i/>
                <w:iCs/>
                <w:color w:val="000000"/>
                <w:szCs w:val="21"/>
              </w:rPr>
            </w:pPr>
          </w:p>
        </w:tc>
      </w:tr>
      <w:tr w:rsidR="005C3ADD" w:rsidRPr="00C97123" w14:paraId="07462613" w14:textId="77777777" w:rsidTr="00C224D4">
        <w:trPr>
          <w:trHeight w:val="567"/>
        </w:trPr>
        <w:tc>
          <w:tcPr>
            <w:tcW w:w="1049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6E183" w14:textId="77777777" w:rsidR="005C3ADD" w:rsidRPr="00C97123" w:rsidRDefault="005C3ADD" w:rsidP="0035485A">
            <w:pPr>
              <w:rPr>
                <w:rFonts w:eastAsia="等线" w:cs="Times New Roman"/>
                <w:color w:val="000000"/>
                <w:szCs w:val="21"/>
              </w:rPr>
            </w:pPr>
            <w:r w:rsidRPr="00C97123">
              <w:rPr>
                <w:rFonts w:eastAsia="等线" w:cs="Times New Roman"/>
                <w:color w:val="000000"/>
                <w:szCs w:val="21"/>
              </w:rPr>
              <w:t>August, 2019</w:t>
            </w:r>
          </w:p>
        </w:tc>
      </w:tr>
      <w:tr w:rsidR="00C224D4" w:rsidRPr="00C97123" w14:paraId="1D1C4245" w14:textId="77777777" w:rsidTr="00C224D4">
        <w:trPr>
          <w:trHeight w:val="567"/>
        </w:trPr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2F6552" w14:textId="77777777" w:rsidR="00C224D4" w:rsidRPr="00C97123" w:rsidRDefault="00C224D4" w:rsidP="00C224D4">
            <w:pPr>
              <w:jc w:val="center"/>
              <w:rPr>
                <w:rFonts w:eastAsia="等线" w:cs="Times New Roman"/>
                <w:color w:val="000000"/>
                <w:szCs w:val="21"/>
              </w:rPr>
            </w:pPr>
            <w:r w:rsidRPr="00C97123">
              <w:rPr>
                <w:rFonts w:eastAsia="等线" w:cs="Times New Roman"/>
                <w:color w:val="000000"/>
                <w:szCs w:val="21"/>
              </w:rPr>
              <w:t>CJK-3-2</w:t>
            </w:r>
          </w:p>
        </w:tc>
        <w:tc>
          <w:tcPr>
            <w:tcW w:w="1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4EBA08" w14:textId="77777777" w:rsidR="00C224D4" w:rsidRPr="00C97123" w:rsidRDefault="00C224D4" w:rsidP="00C224D4">
            <w:pPr>
              <w:jc w:val="center"/>
              <w:rPr>
                <w:rFonts w:eastAsia="等线" w:cs="Times New Roman"/>
                <w:color w:val="000000"/>
                <w:szCs w:val="21"/>
              </w:rPr>
            </w:pPr>
            <w:r w:rsidRPr="00C97123">
              <w:rPr>
                <w:rFonts w:eastAsia="等线" w:cs="Times New Roman"/>
                <w:color w:val="000000"/>
                <w:szCs w:val="21"/>
              </w:rPr>
              <w:t xml:space="preserve">0 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438412" w14:textId="60221806" w:rsidR="00C224D4" w:rsidRPr="00C97123" w:rsidRDefault="00C224D4" w:rsidP="00C224D4">
            <w:pPr>
              <w:jc w:val="center"/>
              <w:rPr>
                <w:rFonts w:eastAsia="等线" w:cs="Times New Roman"/>
                <w:color w:val="000000"/>
                <w:szCs w:val="21"/>
              </w:rPr>
            </w:pPr>
            <w:r>
              <w:rPr>
                <w:rFonts w:eastAsia="等线" w:cs="Times New Roman"/>
                <w:color w:val="000000"/>
              </w:rPr>
              <w:t>14.1±0.4</w:t>
            </w: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2E851A" w14:textId="083167AE" w:rsidR="00C224D4" w:rsidRPr="00C97123" w:rsidRDefault="00C224D4" w:rsidP="00C224D4">
            <w:pPr>
              <w:jc w:val="center"/>
              <w:rPr>
                <w:rFonts w:eastAsia="等线" w:cs="Times New Roman"/>
                <w:color w:val="000000"/>
                <w:szCs w:val="21"/>
              </w:rPr>
            </w:pPr>
            <w:r>
              <w:rPr>
                <w:rFonts w:eastAsia="等线" w:cs="Times New Roman"/>
                <w:color w:val="000000"/>
              </w:rPr>
              <w:t>10</w:t>
            </w:r>
          </w:p>
        </w:tc>
        <w:tc>
          <w:tcPr>
            <w:tcW w:w="1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B4F2C4" w14:textId="7D3EDE88" w:rsidR="00C224D4" w:rsidRPr="00C97123" w:rsidRDefault="00C224D4" w:rsidP="00C224D4">
            <w:pPr>
              <w:jc w:val="center"/>
              <w:rPr>
                <w:rFonts w:eastAsia="等线" w:cs="Times New Roman"/>
                <w:color w:val="000000"/>
                <w:szCs w:val="21"/>
              </w:rPr>
            </w:pPr>
            <w:r>
              <w:rPr>
                <w:rFonts w:eastAsia="等线" w:cs="Times New Roman"/>
                <w:color w:val="000000"/>
              </w:rPr>
              <w:t xml:space="preserve">0.22 </w:t>
            </w: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D20526" w14:textId="4EEC6666" w:rsidR="00C224D4" w:rsidRPr="00C97123" w:rsidRDefault="00C224D4" w:rsidP="00C224D4">
            <w:pPr>
              <w:jc w:val="center"/>
              <w:rPr>
                <w:rFonts w:eastAsia="等线" w:cs="Times New Roman"/>
                <w:color w:val="000000"/>
                <w:szCs w:val="21"/>
              </w:rPr>
            </w:pPr>
            <w:r>
              <w:rPr>
                <w:rFonts w:eastAsia="等线" w:cs="Times New Roman"/>
                <w:color w:val="000000"/>
              </w:rPr>
              <w:t xml:space="preserve">0.67 </w:t>
            </w:r>
          </w:p>
        </w:tc>
      </w:tr>
      <w:tr w:rsidR="00C224D4" w:rsidRPr="00C97123" w14:paraId="07CCED16" w14:textId="77777777" w:rsidTr="00C224D4">
        <w:trPr>
          <w:trHeight w:val="567"/>
        </w:trPr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272522" w14:textId="77777777" w:rsidR="00C224D4" w:rsidRPr="00C97123" w:rsidRDefault="00C224D4" w:rsidP="00C224D4">
            <w:pPr>
              <w:jc w:val="center"/>
              <w:rPr>
                <w:rFonts w:eastAsia="等线" w:cs="Times New Roman"/>
                <w:color w:val="000000"/>
                <w:szCs w:val="21"/>
              </w:rPr>
            </w:pPr>
          </w:p>
        </w:tc>
        <w:tc>
          <w:tcPr>
            <w:tcW w:w="1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C881E9" w14:textId="77777777" w:rsidR="00C224D4" w:rsidRPr="00C97123" w:rsidRDefault="00C224D4" w:rsidP="00C224D4">
            <w:pPr>
              <w:jc w:val="center"/>
              <w:rPr>
                <w:rFonts w:eastAsia="等线" w:cs="Times New Roman"/>
                <w:color w:val="000000"/>
                <w:szCs w:val="21"/>
              </w:rPr>
            </w:pPr>
            <w:r w:rsidRPr="00C97123">
              <w:rPr>
                <w:rFonts w:eastAsia="等线" w:cs="Times New Roman"/>
                <w:color w:val="000000"/>
                <w:szCs w:val="21"/>
              </w:rPr>
              <w:t xml:space="preserve">10 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2CAB74" w14:textId="3AA84F80" w:rsidR="00C224D4" w:rsidRPr="00C97123" w:rsidRDefault="00C224D4" w:rsidP="00C224D4">
            <w:pPr>
              <w:jc w:val="center"/>
              <w:rPr>
                <w:rFonts w:eastAsia="等线" w:cs="Times New Roman"/>
                <w:color w:val="000000"/>
                <w:szCs w:val="21"/>
              </w:rPr>
            </w:pPr>
            <w:r>
              <w:rPr>
                <w:rFonts w:eastAsia="等线" w:cs="Times New Roman"/>
                <w:color w:val="000000"/>
              </w:rPr>
              <w:t>36.3±1.4</w:t>
            </w: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BA3286" w14:textId="77777777" w:rsidR="00C224D4" w:rsidRPr="00C97123" w:rsidRDefault="00C224D4" w:rsidP="00C224D4">
            <w:pPr>
              <w:jc w:val="center"/>
              <w:rPr>
                <w:rFonts w:eastAsia="等线" w:cs="Times New Roman"/>
                <w:color w:val="000000"/>
                <w:szCs w:val="21"/>
              </w:rPr>
            </w:pPr>
          </w:p>
        </w:tc>
        <w:tc>
          <w:tcPr>
            <w:tcW w:w="1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30E6B0" w14:textId="77777777" w:rsidR="00C224D4" w:rsidRPr="00C97123" w:rsidRDefault="00C224D4" w:rsidP="00C224D4">
            <w:pPr>
              <w:jc w:val="center"/>
              <w:rPr>
                <w:rFonts w:eastAsia="Times New Roman" w:cs="Times New Roman"/>
                <w:szCs w:val="21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00EEDFD" w14:textId="77777777" w:rsidR="00C224D4" w:rsidRPr="00C97123" w:rsidRDefault="00C224D4" w:rsidP="00C224D4">
            <w:pPr>
              <w:jc w:val="center"/>
              <w:rPr>
                <w:rFonts w:eastAsia="Times New Roman" w:cs="Times New Roman"/>
                <w:szCs w:val="21"/>
              </w:rPr>
            </w:pPr>
          </w:p>
        </w:tc>
      </w:tr>
      <w:tr w:rsidR="00C224D4" w:rsidRPr="00C97123" w14:paraId="3C4B8A8D" w14:textId="77777777" w:rsidTr="00C224D4">
        <w:trPr>
          <w:trHeight w:val="567"/>
        </w:trPr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B0274D" w14:textId="77777777" w:rsidR="00C224D4" w:rsidRPr="00C97123" w:rsidRDefault="00C224D4" w:rsidP="00C224D4">
            <w:pPr>
              <w:jc w:val="center"/>
              <w:rPr>
                <w:rFonts w:eastAsia="Times New Roman" w:cs="Times New Roman"/>
                <w:szCs w:val="21"/>
              </w:rPr>
            </w:pPr>
          </w:p>
        </w:tc>
        <w:tc>
          <w:tcPr>
            <w:tcW w:w="1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E0ABAA" w14:textId="77777777" w:rsidR="00C224D4" w:rsidRPr="00C97123" w:rsidRDefault="00C224D4" w:rsidP="00C224D4">
            <w:pPr>
              <w:jc w:val="center"/>
              <w:rPr>
                <w:rFonts w:eastAsia="等线" w:cs="Times New Roman"/>
                <w:color w:val="000000"/>
                <w:szCs w:val="21"/>
              </w:rPr>
            </w:pPr>
            <w:r w:rsidRPr="00C97123">
              <w:rPr>
                <w:rFonts w:eastAsia="等线" w:cs="Times New Roman"/>
                <w:color w:val="000000"/>
                <w:szCs w:val="21"/>
              </w:rPr>
              <w:t xml:space="preserve">20 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264172" w14:textId="79853D57" w:rsidR="00C224D4" w:rsidRPr="00C97123" w:rsidRDefault="00C224D4" w:rsidP="00C224D4">
            <w:pPr>
              <w:jc w:val="center"/>
              <w:rPr>
                <w:rFonts w:eastAsia="等线" w:cs="Times New Roman"/>
                <w:color w:val="000000"/>
                <w:szCs w:val="21"/>
              </w:rPr>
            </w:pPr>
            <w:r>
              <w:rPr>
                <w:rFonts w:eastAsia="等线" w:cs="Times New Roman"/>
                <w:color w:val="000000"/>
              </w:rPr>
              <w:t>31.0±2.6</w:t>
            </w: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A97E18" w14:textId="77777777" w:rsidR="00C224D4" w:rsidRPr="00C97123" w:rsidRDefault="00C224D4" w:rsidP="00C224D4">
            <w:pPr>
              <w:jc w:val="center"/>
              <w:rPr>
                <w:rFonts w:eastAsia="等线" w:cs="Times New Roman"/>
                <w:color w:val="000000"/>
                <w:szCs w:val="21"/>
              </w:rPr>
            </w:pPr>
          </w:p>
        </w:tc>
        <w:tc>
          <w:tcPr>
            <w:tcW w:w="1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5723BB" w14:textId="77777777" w:rsidR="00C224D4" w:rsidRPr="00C97123" w:rsidRDefault="00C224D4" w:rsidP="00C224D4">
            <w:pPr>
              <w:jc w:val="center"/>
              <w:rPr>
                <w:rFonts w:eastAsia="Times New Roman" w:cs="Times New Roman"/>
                <w:szCs w:val="21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A027B93" w14:textId="77777777" w:rsidR="00C224D4" w:rsidRPr="00C97123" w:rsidRDefault="00C224D4" w:rsidP="00C224D4">
            <w:pPr>
              <w:jc w:val="center"/>
              <w:rPr>
                <w:rFonts w:eastAsia="Times New Roman" w:cs="Times New Roman"/>
                <w:szCs w:val="21"/>
              </w:rPr>
            </w:pPr>
          </w:p>
        </w:tc>
      </w:tr>
      <w:tr w:rsidR="00C224D4" w:rsidRPr="00C97123" w14:paraId="318EEC11" w14:textId="77777777" w:rsidTr="00C224D4">
        <w:trPr>
          <w:trHeight w:val="567"/>
        </w:trPr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0F0469" w14:textId="77777777" w:rsidR="00C224D4" w:rsidRPr="00C97123" w:rsidRDefault="00C224D4" w:rsidP="00C224D4">
            <w:pPr>
              <w:jc w:val="center"/>
              <w:rPr>
                <w:rFonts w:eastAsia="等线" w:cs="Times New Roman"/>
                <w:color w:val="000000"/>
                <w:szCs w:val="21"/>
              </w:rPr>
            </w:pPr>
            <w:r w:rsidRPr="00C97123">
              <w:rPr>
                <w:rFonts w:eastAsia="等线" w:cs="Times New Roman"/>
                <w:color w:val="000000"/>
                <w:szCs w:val="21"/>
              </w:rPr>
              <w:t>CJK-2-3</w:t>
            </w:r>
          </w:p>
        </w:tc>
        <w:tc>
          <w:tcPr>
            <w:tcW w:w="1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290B09" w14:textId="77777777" w:rsidR="00C224D4" w:rsidRPr="00C97123" w:rsidRDefault="00C224D4" w:rsidP="00C224D4">
            <w:pPr>
              <w:jc w:val="center"/>
              <w:rPr>
                <w:rFonts w:eastAsia="等线" w:cs="Times New Roman"/>
                <w:color w:val="000000"/>
                <w:szCs w:val="21"/>
              </w:rPr>
            </w:pPr>
            <w:r w:rsidRPr="00C97123">
              <w:rPr>
                <w:rFonts w:eastAsia="等线" w:cs="Times New Roman"/>
                <w:color w:val="000000"/>
                <w:szCs w:val="21"/>
              </w:rPr>
              <w:t xml:space="preserve">2 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991869" w14:textId="1D0730A7" w:rsidR="00C224D4" w:rsidRPr="00C97123" w:rsidRDefault="00C224D4" w:rsidP="00C224D4">
            <w:pPr>
              <w:jc w:val="center"/>
              <w:rPr>
                <w:rFonts w:eastAsia="等线" w:cs="Times New Roman"/>
                <w:color w:val="000000"/>
                <w:szCs w:val="21"/>
              </w:rPr>
            </w:pPr>
            <w:r>
              <w:rPr>
                <w:rFonts w:eastAsia="等线" w:cs="Times New Roman"/>
                <w:color w:val="000000"/>
              </w:rPr>
              <w:t>4.9±0.2</w:t>
            </w: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4A3A34" w14:textId="7E1DD514" w:rsidR="00C224D4" w:rsidRPr="00C97123" w:rsidRDefault="00C224D4" w:rsidP="00C224D4">
            <w:pPr>
              <w:jc w:val="center"/>
              <w:rPr>
                <w:rFonts w:eastAsia="等线" w:cs="Times New Roman"/>
                <w:color w:val="000000"/>
                <w:szCs w:val="21"/>
              </w:rPr>
            </w:pPr>
            <w:r>
              <w:rPr>
                <w:rFonts w:eastAsia="等线" w:cs="Times New Roman"/>
                <w:color w:val="000000"/>
              </w:rPr>
              <w:t>10</w:t>
            </w:r>
          </w:p>
        </w:tc>
        <w:tc>
          <w:tcPr>
            <w:tcW w:w="1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A7B05C" w14:textId="46E5C85F" w:rsidR="00C224D4" w:rsidRPr="00C97123" w:rsidRDefault="00C224D4" w:rsidP="00C224D4">
            <w:pPr>
              <w:jc w:val="center"/>
              <w:rPr>
                <w:rFonts w:eastAsia="等线" w:cs="Times New Roman"/>
                <w:color w:val="000000"/>
                <w:szCs w:val="21"/>
              </w:rPr>
            </w:pPr>
            <w:r>
              <w:rPr>
                <w:rFonts w:eastAsia="等线" w:cs="Times New Roman"/>
                <w:color w:val="000000"/>
              </w:rPr>
              <w:t xml:space="preserve">0.08 </w:t>
            </w: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F25A09A" w14:textId="0135E9A3" w:rsidR="00C224D4" w:rsidRPr="00C97123" w:rsidRDefault="00C224D4" w:rsidP="00C224D4">
            <w:pPr>
              <w:jc w:val="center"/>
              <w:rPr>
                <w:rFonts w:eastAsia="等线" w:cs="Times New Roman"/>
                <w:color w:val="000000"/>
                <w:szCs w:val="21"/>
              </w:rPr>
            </w:pPr>
            <w:r>
              <w:rPr>
                <w:rFonts w:eastAsia="等线" w:cs="Times New Roman"/>
                <w:color w:val="000000"/>
              </w:rPr>
              <w:t xml:space="preserve">0.17 </w:t>
            </w:r>
          </w:p>
        </w:tc>
      </w:tr>
      <w:tr w:rsidR="00C224D4" w:rsidRPr="00C97123" w14:paraId="33DF5E93" w14:textId="77777777" w:rsidTr="00C224D4">
        <w:trPr>
          <w:trHeight w:val="567"/>
        </w:trPr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0323E3" w14:textId="77777777" w:rsidR="00C224D4" w:rsidRPr="00C97123" w:rsidRDefault="00C224D4" w:rsidP="00C224D4">
            <w:pPr>
              <w:jc w:val="center"/>
              <w:rPr>
                <w:rFonts w:eastAsia="等线" w:cs="Times New Roman"/>
                <w:color w:val="000000"/>
                <w:szCs w:val="21"/>
              </w:rPr>
            </w:pPr>
          </w:p>
        </w:tc>
        <w:tc>
          <w:tcPr>
            <w:tcW w:w="1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84A1E4" w14:textId="77777777" w:rsidR="00C224D4" w:rsidRPr="00C97123" w:rsidRDefault="00C224D4" w:rsidP="00C224D4">
            <w:pPr>
              <w:jc w:val="center"/>
              <w:rPr>
                <w:rFonts w:eastAsia="等线" w:cs="Times New Roman"/>
                <w:color w:val="000000"/>
                <w:szCs w:val="21"/>
              </w:rPr>
            </w:pPr>
            <w:r w:rsidRPr="00C97123">
              <w:rPr>
                <w:rFonts w:eastAsia="等线" w:cs="Times New Roman"/>
                <w:color w:val="000000"/>
                <w:szCs w:val="21"/>
              </w:rPr>
              <w:t xml:space="preserve">10 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438D49" w14:textId="122A2410" w:rsidR="00C224D4" w:rsidRPr="00C97123" w:rsidRDefault="00C224D4" w:rsidP="00C224D4">
            <w:pPr>
              <w:jc w:val="center"/>
              <w:rPr>
                <w:rFonts w:eastAsia="等线" w:cs="Times New Roman"/>
                <w:color w:val="000000"/>
                <w:szCs w:val="21"/>
              </w:rPr>
            </w:pPr>
            <w:r>
              <w:rPr>
                <w:rFonts w:eastAsia="等线" w:cs="Times New Roman"/>
                <w:color w:val="000000"/>
              </w:rPr>
              <w:t>11.9±1.0</w:t>
            </w: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FDABF" w14:textId="77777777" w:rsidR="00C224D4" w:rsidRPr="00C97123" w:rsidRDefault="00C224D4" w:rsidP="00C224D4">
            <w:pPr>
              <w:jc w:val="center"/>
              <w:rPr>
                <w:rFonts w:eastAsia="等线" w:cs="Times New Roman"/>
                <w:color w:val="000000"/>
                <w:szCs w:val="21"/>
              </w:rPr>
            </w:pPr>
          </w:p>
        </w:tc>
        <w:tc>
          <w:tcPr>
            <w:tcW w:w="1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C7B830" w14:textId="77777777" w:rsidR="00C224D4" w:rsidRPr="00C97123" w:rsidRDefault="00C224D4" w:rsidP="00C224D4">
            <w:pPr>
              <w:jc w:val="center"/>
              <w:rPr>
                <w:rFonts w:eastAsia="Times New Roman" w:cs="Times New Roman"/>
                <w:szCs w:val="21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8F1EB5F" w14:textId="77777777" w:rsidR="00C224D4" w:rsidRPr="00C97123" w:rsidRDefault="00C224D4" w:rsidP="00C224D4">
            <w:pPr>
              <w:jc w:val="center"/>
              <w:rPr>
                <w:rFonts w:eastAsia="Times New Roman" w:cs="Times New Roman"/>
                <w:szCs w:val="21"/>
              </w:rPr>
            </w:pPr>
          </w:p>
        </w:tc>
      </w:tr>
      <w:tr w:rsidR="00C224D4" w:rsidRPr="00C97123" w14:paraId="7324A50E" w14:textId="77777777" w:rsidTr="00C224D4">
        <w:trPr>
          <w:trHeight w:val="567"/>
        </w:trPr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3BF6AF" w14:textId="77777777" w:rsidR="00C224D4" w:rsidRPr="00C97123" w:rsidRDefault="00C224D4" w:rsidP="00C224D4">
            <w:pPr>
              <w:jc w:val="center"/>
              <w:rPr>
                <w:rFonts w:eastAsia="Times New Roman" w:cs="Times New Roman"/>
                <w:szCs w:val="21"/>
              </w:rPr>
            </w:pPr>
          </w:p>
        </w:tc>
        <w:tc>
          <w:tcPr>
            <w:tcW w:w="1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7363C6" w14:textId="77777777" w:rsidR="00C224D4" w:rsidRPr="00C97123" w:rsidRDefault="00C224D4" w:rsidP="00C224D4">
            <w:pPr>
              <w:jc w:val="center"/>
              <w:rPr>
                <w:rFonts w:eastAsia="等线" w:cs="Times New Roman"/>
                <w:color w:val="000000"/>
                <w:szCs w:val="21"/>
              </w:rPr>
            </w:pPr>
            <w:r w:rsidRPr="00C97123">
              <w:rPr>
                <w:rFonts w:eastAsia="等线" w:cs="Times New Roman"/>
                <w:color w:val="000000"/>
                <w:szCs w:val="21"/>
              </w:rPr>
              <w:t xml:space="preserve">20 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C798B7" w14:textId="6A2383E9" w:rsidR="00C224D4" w:rsidRPr="00C97123" w:rsidRDefault="00C224D4" w:rsidP="00C224D4">
            <w:pPr>
              <w:jc w:val="center"/>
              <w:rPr>
                <w:rFonts w:eastAsia="等线" w:cs="Times New Roman"/>
                <w:color w:val="000000"/>
                <w:szCs w:val="21"/>
              </w:rPr>
            </w:pPr>
            <w:r>
              <w:rPr>
                <w:rFonts w:eastAsia="等线" w:cs="Times New Roman"/>
                <w:color w:val="000000"/>
              </w:rPr>
              <w:t>15.9±1.5</w:t>
            </w: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3A9300" w14:textId="77777777" w:rsidR="00C224D4" w:rsidRPr="00C97123" w:rsidRDefault="00C224D4" w:rsidP="00C224D4">
            <w:pPr>
              <w:jc w:val="center"/>
              <w:rPr>
                <w:rFonts w:eastAsia="等线" w:cs="Times New Roman"/>
                <w:color w:val="000000"/>
                <w:szCs w:val="21"/>
              </w:rPr>
            </w:pPr>
          </w:p>
        </w:tc>
        <w:tc>
          <w:tcPr>
            <w:tcW w:w="1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263DD8" w14:textId="77777777" w:rsidR="00C224D4" w:rsidRPr="00C97123" w:rsidRDefault="00C224D4" w:rsidP="00C224D4">
            <w:pPr>
              <w:jc w:val="center"/>
              <w:rPr>
                <w:rFonts w:eastAsia="Times New Roman" w:cs="Times New Roman"/>
                <w:szCs w:val="21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31F4EF3" w14:textId="77777777" w:rsidR="00C224D4" w:rsidRPr="00C97123" w:rsidRDefault="00C224D4" w:rsidP="00C224D4">
            <w:pPr>
              <w:jc w:val="center"/>
              <w:rPr>
                <w:rFonts w:eastAsia="Times New Roman" w:cs="Times New Roman"/>
                <w:szCs w:val="21"/>
              </w:rPr>
            </w:pPr>
          </w:p>
        </w:tc>
      </w:tr>
      <w:tr w:rsidR="00C224D4" w:rsidRPr="00C97123" w14:paraId="31B71C88" w14:textId="77777777" w:rsidTr="00C224D4">
        <w:trPr>
          <w:trHeight w:val="567"/>
        </w:trPr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DCEFB0" w14:textId="77777777" w:rsidR="00C224D4" w:rsidRPr="00C97123" w:rsidRDefault="00C224D4" w:rsidP="00C224D4">
            <w:pPr>
              <w:jc w:val="center"/>
              <w:rPr>
                <w:rFonts w:eastAsia="Times New Roman" w:cs="Times New Roman"/>
                <w:szCs w:val="21"/>
              </w:rPr>
            </w:pPr>
          </w:p>
        </w:tc>
        <w:tc>
          <w:tcPr>
            <w:tcW w:w="1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E41877" w14:textId="77777777" w:rsidR="00C224D4" w:rsidRPr="00C97123" w:rsidRDefault="00C224D4" w:rsidP="00C224D4">
            <w:pPr>
              <w:jc w:val="center"/>
              <w:rPr>
                <w:rFonts w:eastAsia="等线" w:cs="Times New Roman"/>
                <w:color w:val="000000"/>
                <w:szCs w:val="21"/>
              </w:rPr>
            </w:pPr>
            <w:r w:rsidRPr="00C97123">
              <w:rPr>
                <w:rFonts w:eastAsia="等线" w:cs="Times New Roman"/>
                <w:color w:val="000000"/>
                <w:szCs w:val="21"/>
              </w:rPr>
              <w:t xml:space="preserve">28 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8B6BC9" w14:textId="5E106B5F" w:rsidR="00C224D4" w:rsidRPr="00C97123" w:rsidRDefault="00C224D4" w:rsidP="00C224D4">
            <w:pPr>
              <w:jc w:val="center"/>
              <w:rPr>
                <w:rFonts w:eastAsia="等线" w:cs="Times New Roman"/>
                <w:color w:val="000000"/>
                <w:szCs w:val="21"/>
              </w:rPr>
            </w:pPr>
            <w:r>
              <w:rPr>
                <w:rFonts w:eastAsia="等线" w:cs="Times New Roman"/>
                <w:color w:val="000000"/>
              </w:rPr>
              <w:t>19.0±0.6</w:t>
            </w: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B30710" w14:textId="77777777" w:rsidR="00C224D4" w:rsidRPr="00C97123" w:rsidRDefault="00C224D4" w:rsidP="00C224D4">
            <w:pPr>
              <w:jc w:val="center"/>
              <w:rPr>
                <w:rFonts w:eastAsia="等线" w:cs="Times New Roman"/>
                <w:color w:val="000000"/>
                <w:szCs w:val="21"/>
              </w:rPr>
            </w:pPr>
          </w:p>
        </w:tc>
        <w:tc>
          <w:tcPr>
            <w:tcW w:w="1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D333" w14:textId="77777777" w:rsidR="00C224D4" w:rsidRPr="00C97123" w:rsidRDefault="00C224D4" w:rsidP="00C224D4">
            <w:pPr>
              <w:jc w:val="center"/>
              <w:rPr>
                <w:rFonts w:eastAsia="Times New Roman" w:cs="Times New Roman"/>
                <w:szCs w:val="21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30CEB99" w14:textId="77777777" w:rsidR="00C224D4" w:rsidRPr="00C97123" w:rsidRDefault="00C224D4" w:rsidP="00C224D4">
            <w:pPr>
              <w:jc w:val="center"/>
              <w:rPr>
                <w:rFonts w:eastAsia="Times New Roman" w:cs="Times New Roman"/>
                <w:szCs w:val="21"/>
              </w:rPr>
            </w:pPr>
          </w:p>
        </w:tc>
      </w:tr>
      <w:tr w:rsidR="005C3ADD" w:rsidRPr="00C97123" w14:paraId="026CC147" w14:textId="77777777" w:rsidTr="00C224D4">
        <w:trPr>
          <w:trHeight w:val="567"/>
        </w:trPr>
        <w:tc>
          <w:tcPr>
            <w:tcW w:w="1049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8CE6E5D" w14:textId="77777777" w:rsidR="005C3ADD" w:rsidRPr="00C97123" w:rsidRDefault="005C3ADD" w:rsidP="0035485A">
            <w:pPr>
              <w:rPr>
                <w:rFonts w:eastAsia="等线" w:cs="Times New Roman"/>
                <w:color w:val="000000"/>
                <w:szCs w:val="21"/>
              </w:rPr>
            </w:pPr>
            <w:r w:rsidRPr="00C97123">
              <w:rPr>
                <w:rFonts w:eastAsia="等线" w:cs="Times New Roman"/>
                <w:color w:val="000000"/>
                <w:szCs w:val="21"/>
              </w:rPr>
              <w:t>July, 2020</w:t>
            </w:r>
          </w:p>
        </w:tc>
      </w:tr>
      <w:tr w:rsidR="00C224D4" w:rsidRPr="00C97123" w14:paraId="7239681E" w14:textId="77777777" w:rsidTr="00C224D4">
        <w:trPr>
          <w:trHeight w:val="567"/>
        </w:trPr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3F6BF4" w14:textId="77777777" w:rsidR="00C224D4" w:rsidRPr="00C97123" w:rsidRDefault="00C224D4" w:rsidP="00C224D4">
            <w:pPr>
              <w:jc w:val="center"/>
              <w:rPr>
                <w:rFonts w:eastAsia="等线" w:cs="Times New Roman"/>
                <w:color w:val="000000"/>
                <w:szCs w:val="21"/>
              </w:rPr>
            </w:pPr>
            <w:r w:rsidRPr="00C97123">
              <w:rPr>
                <w:rFonts w:eastAsia="等线" w:cs="Times New Roman"/>
                <w:color w:val="000000"/>
                <w:szCs w:val="21"/>
              </w:rPr>
              <w:t>A11-2</w:t>
            </w:r>
          </w:p>
        </w:tc>
        <w:tc>
          <w:tcPr>
            <w:tcW w:w="1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D3B19" w14:textId="77777777" w:rsidR="00C224D4" w:rsidRPr="00C97123" w:rsidRDefault="00C224D4" w:rsidP="00C224D4">
            <w:pPr>
              <w:jc w:val="center"/>
              <w:rPr>
                <w:rFonts w:eastAsia="等线" w:cs="Times New Roman"/>
                <w:color w:val="000000"/>
                <w:szCs w:val="21"/>
              </w:rPr>
            </w:pPr>
            <w:r w:rsidRPr="00C97123">
              <w:rPr>
                <w:rFonts w:eastAsia="等线" w:cs="Times New Roman"/>
                <w:color w:val="000000"/>
                <w:szCs w:val="21"/>
              </w:rPr>
              <w:t xml:space="preserve">2 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170F531" w14:textId="3F31B19B" w:rsidR="00C224D4" w:rsidRPr="00C97123" w:rsidRDefault="00C224D4" w:rsidP="00C224D4">
            <w:pPr>
              <w:jc w:val="center"/>
              <w:rPr>
                <w:rFonts w:eastAsia="等线" w:cs="Times New Roman"/>
                <w:color w:val="000000"/>
                <w:szCs w:val="21"/>
              </w:rPr>
            </w:pPr>
            <w:r>
              <w:rPr>
                <w:rFonts w:eastAsia="等线" w:cs="Times New Roman"/>
                <w:color w:val="000000"/>
              </w:rPr>
              <w:t>3.7±0.4</w:t>
            </w: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57B1ABD" w14:textId="2D63F129" w:rsidR="00C224D4" w:rsidRPr="00C97123" w:rsidRDefault="00C224D4" w:rsidP="00C224D4">
            <w:pPr>
              <w:jc w:val="center"/>
              <w:rPr>
                <w:rFonts w:eastAsia="等线" w:cs="Times New Roman"/>
                <w:color w:val="000000"/>
                <w:szCs w:val="21"/>
              </w:rPr>
            </w:pPr>
            <w:r>
              <w:rPr>
                <w:rFonts w:eastAsia="等线" w:cs="Times New Roman"/>
                <w:color w:val="000000"/>
              </w:rPr>
              <w:t>11</w:t>
            </w:r>
          </w:p>
        </w:tc>
        <w:tc>
          <w:tcPr>
            <w:tcW w:w="1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EBD9881" w14:textId="7D48470D" w:rsidR="00C224D4" w:rsidRPr="00C97123" w:rsidRDefault="00C224D4" w:rsidP="00C224D4">
            <w:pPr>
              <w:jc w:val="center"/>
              <w:rPr>
                <w:rFonts w:eastAsia="等线" w:cs="Times New Roman"/>
                <w:color w:val="000000"/>
                <w:szCs w:val="21"/>
              </w:rPr>
            </w:pPr>
            <w:r>
              <w:rPr>
                <w:rFonts w:eastAsia="等线" w:cs="Times New Roman"/>
                <w:color w:val="000000"/>
              </w:rPr>
              <w:t xml:space="preserve">0.35 </w:t>
            </w: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A907084" w14:textId="5CD16688" w:rsidR="00C224D4" w:rsidRPr="00C97123" w:rsidRDefault="00C224D4" w:rsidP="00C224D4">
            <w:pPr>
              <w:jc w:val="center"/>
              <w:rPr>
                <w:rFonts w:eastAsia="等线" w:cs="Times New Roman"/>
                <w:color w:val="000000"/>
                <w:szCs w:val="21"/>
              </w:rPr>
            </w:pPr>
            <w:r>
              <w:rPr>
                <w:rFonts w:eastAsia="等线" w:cs="Times New Roman"/>
                <w:color w:val="000000"/>
              </w:rPr>
              <w:t xml:space="preserve">1.00 </w:t>
            </w:r>
          </w:p>
        </w:tc>
      </w:tr>
      <w:tr w:rsidR="00C224D4" w:rsidRPr="00C97123" w14:paraId="31A0D325" w14:textId="77777777" w:rsidTr="00C224D4">
        <w:trPr>
          <w:trHeight w:val="567"/>
        </w:trPr>
        <w:tc>
          <w:tcPr>
            <w:tcW w:w="1052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1F5C43E2" w14:textId="77777777" w:rsidR="00C224D4" w:rsidRPr="00C97123" w:rsidRDefault="00C224D4" w:rsidP="00C224D4">
            <w:pPr>
              <w:jc w:val="center"/>
              <w:rPr>
                <w:rFonts w:eastAsia="等线" w:cs="Times New Roman"/>
                <w:color w:val="000000"/>
                <w:szCs w:val="21"/>
              </w:rPr>
            </w:pPr>
          </w:p>
        </w:tc>
        <w:tc>
          <w:tcPr>
            <w:tcW w:w="1724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31A4E7AE" w14:textId="77777777" w:rsidR="00C224D4" w:rsidRPr="00C97123" w:rsidRDefault="00C224D4" w:rsidP="00C224D4">
            <w:pPr>
              <w:jc w:val="center"/>
              <w:rPr>
                <w:rFonts w:eastAsia="等线" w:cs="Times New Roman"/>
                <w:color w:val="000000"/>
                <w:szCs w:val="21"/>
              </w:rPr>
            </w:pPr>
            <w:r w:rsidRPr="00C97123">
              <w:rPr>
                <w:rFonts w:eastAsia="等线" w:cs="Times New Roman"/>
                <w:color w:val="000000"/>
                <w:szCs w:val="21"/>
              </w:rPr>
              <w:t xml:space="preserve">13 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E58C8FE" w14:textId="777C693D" w:rsidR="00C224D4" w:rsidRPr="00C97123" w:rsidRDefault="00C224D4" w:rsidP="00C224D4">
            <w:pPr>
              <w:jc w:val="center"/>
              <w:rPr>
                <w:rFonts w:eastAsia="等线" w:cs="Times New Roman"/>
                <w:color w:val="000000"/>
                <w:szCs w:val="21"/>
              </w:rPr>
            </w:pPr>
            <w:r>
              <w:rPr>
                <w:rFonts w:eastAsia="等线" w:cs="Times New Roman"/>
                <w:color w:val="000000"/>
              </w:rPr>
              <w:t>7.5±0.6</w:t>
            </w: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F237663" w14:textId="77777777" w:rsidR="00C224D4" w:rsidRPr="00C97123" w:rsidRDefault="00C224D4" w:rsidP="00C224D4">
            <w:pPr>
              <w:jc w:val="center"/>
              <w:rPr>
                <w:rFonts w:eastAsia="等线" w:cs="Times New Roman"/>
                <w:color w:val="000000"/>
                <w:szCs w:val="21"/>
              </w:rPr>
            </w:pPr>
          </w:p>
        </w:tc>
        <w:tc>
          <w:tcPr>
            <w:tcW w:w="1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E81A40F" w14:textId="77777777" w:rsidR="00C224D4" w:rsidRPr="00C97123" w:rsidRDefault="00C224D4" w:rsidP="00C224D4">
            <w:pPr>
              <w:jc w:val="center"/>
              <w:rPr>
                <w:rFonts w:eastAsia="Times New Roman" w:cs="Times New Roman"/>
                <w:szCs w:val="21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7FA318" w14:textId="77777777" w:rsidR="00C224D4" w:rsidRPr="00C97123" w:rsidRDefault="00C224D4" w:rsidP="00C224D4">
            <w:pPr>
              <w:jc w:val="center"/>
              <w:rPr>
                <w:rFonts w:eastAsia="Times New Roman" w:cs="Times New Roman"/>
                <w:szCs w:val="21"/>
              </w:rPr>
            </w:pPr>
          </w:p>
        </w:tc>
      </w:tr>
      <w:tr w:rsidR="00C224D4" w:rsidRPr="00C97123" w14:paraId="549ACA04" w14:textId="77777777" w:rsidTr="009440B7">
        <w:trPr>
          <w:trHeight w:val="567"/>
        </w:trPr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1D0FD00" w14:textId="77777777" w:rsidR="00C224D4" w:rsidRPr="00C97123" w:rsidRDefault="00C224D4" w:rsidP="00C224D4">
            <w:pPr>
              <w:jc w:val="center"/>
              <w:rPr>
                <w:rFonts w:eastAsia="Times New Roman" w:cs="Times New Roman"/>
                <w:szCs w:val="21"/>
              </w:rPr>
            </w:pP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9869236" w14:textId="77777777" w:rsidR="00C224D4" w:rsidRPr="00C97123" w:rsidRDefault="00C224D4" w:rsidP="00C224D4">
            <w:pPr>
              <w:jc w:val="center"/>
              <w:rPr>
                <w:rFonts w:eastAsia="等线" w:cs="Times New Roman"/>
                <w:color w:val="000000"/>
                <w:szCs w:val="21"/>
              </w:rPr>
            </w:pPr>
            <w:r w:rsidRPr="00C97123">
              <w:rPr>
                <w:rFonts w:eastAsia="等线" w:cs="Times New Roman"/>
                <w:color w:val="000000"/>
                <w:szCs w:val="21"/>
              </w:rPr>
              <w:t xml:space="preserve">26 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AA3F7B6" w14:textId="3927CF32" w:rsidR="00C224D4" w:rsidRPr="00C97123" w:rsidRDefault="00C224D4" w:rsidP="00C224D4">
            <w:pPr>
              <w:jc w:val="center"/>
              <w:rPr>
                <w:rFonts w:eastAsia="等线" w:cs="Times New Roman"/>
                <w:color w:val="000000"/>
                <w:szCs w:val="21"/>
              </w:rPr>
            </w:pPr>
            <w:r>
              <w:rPr>
                <w:rFonts w:eastAsia="等线" w:cs="Times New Roman"/>
                <w:color w:val="000000"/>
              </w:rPr>
              <w:t>20.1±0.9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F62E6A6" w14:textId="47448469" w:rsidR="00C224D4" w:rsidRPr="00C97123" w:rsidRDefault="00C224D4" w:rsidP="00C224D4">
            <w:pPr>
              <w:jc w:val="center"/>
              <w:rPr>
                <w:rFonts w:eastAsia="等线" w:cs="Times New Roman"/>
                <w:color w:val="000000"/>
                <w:szCs w:val="21"/>
              </w:rPr>
            </w:pPr>
            <w:r>
              <w:rPr>
                <w:rFonts w:ascii="Calibri" w:eastAsia="等线" w:hAnsi="Calibri" w:cs="Calibri"/>
                <w:color w:val="000000"/>
                <w:sz w:val="22"/>
              </w:rPr>
              <w:t xml:space="preserve">　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0372680" w14:textId="2A98826B" w:rsidR="00C224D4" w:rsidRPr="00C97123" w:rsidRDefault="00C224D4" w:rsidP="00C224D4">
            <w:pPr>
              <w:jc w:val="center"/>
              <w:rPr>
                <w:rFonts w:eastAsia="Times New Roman" w:cs="Times New Roman"/>
                <w:szCs w:val="21"/>
              </w:rPr>
            </w:pPr>
            <w:r>
              <w:rPr>
                <w:rFonts w:ascii="Calibri" w:eastAsia="等线" w:hAnsi="Calibri" w:cs="Calibri"/>
                <w:color w:val="000000"/>
                <w:sz w:val="22"/>
              </w:rPr>
              <w:t xml:space="preserve">　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CCDF2E" w14:textId="37D00748" w:rsidR="00C224D4" w:rsidRPr="00C97123" w:rsidRDefault="00C224D4" w:rsidP="00C224D4">
            <w:pPr>
              <w:jc w:val="center"/>
              <w:rPr>
                <w:rFonts w:eastAsia="Times New Roman" w:cs="Times New Roman"/>
                <w:szCs w:val="21"/>
              </w:rPr>
            </w:pPr>
            <w:r>
              <w:rPr>
                <w:rFonts w:ascii="Calibri" w:eastAsia="等线" w:hAnsi="Calibri" w:cs="Calibri"/>
                <w:color w:val="000000"/>
                <w:sz w:val="22"/>
              </w:rPr>
              <w:t xml:space="preserve">　</w:t>
            </w:r>
          </w:p>
        </w:tc>
      </w:tr>
      <w:tr w:rsidR="00C224D4" w:rsidRPr="00C97123" w14:paraId="09C7E549" w14:textId="77777777" w:rsidTr="009440B7">
        <w:trPr>
          <w:trHeight w:val="567"/>
        </w:trPr>
        <w:tc>
          <w:tcPr>
            <w:tcW w:w="105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44E148" w14:textId="77777777" w:rsidR="00C224D4" w:rsidRPr="00C97123" w:rsidRDefault="00C224D4" w:rsidP="00C224D4">
            <w:pPr>
              <w:jc w:val="center"/>
              <w:rPr>
                <w:rFonts w:eastAsia="等线" w:cs="Times New Roman"/>
                <w:color w:val="000000"/>
                <w:szCs w:val="21"/>
              </w:rPr>
            </w:pPr>
            <w:r w:rsidRPr="00C97123">
              <w:rPr>
                <w:rFonts w:eastAsia="等线" w:cs="Times New Roman"/>
                <w:color w:val="000000"/>
                <w:szCs w:val="21"/>
              </w:rPr>
              <w:lastRenderedPageBreak/>
              <w:t>A1-4</w:t>
            </w:r>
          </w:p>
        </w:tc>
        <w:tc>
          <w:tcPr>
            <w:tcW w:w="172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835B39" w14:textId="77777777" w:rsidR="00C224D4" w:rsidRPr="00C97123" w:rsidRDefault="00C224D4" w:rsidP="00C224D4">
            <w:pPr>
              <w:jc w:val="center"/>
              <w:rPr>
                <w:rFonts w:eastAsia="等线" w:cs="Times New Roman"/>
                <w:color w:val="000000"/>
                <w:szCs w:val="21"/>
              </w:rPr>
            </w:pPr>
            <w:r w:rsidRPr="00C97123">
              <w:rPr>
                <w:rFonts w:eastAsia="等线" w:cs="Times New Roman"/>
                <w:color w:val="000000"/>
                <w:szCs w:val="21"/>
              </w:rPr>
              <w:t xml:space="preserve">2 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4F9243" w14:textId="148D290C" w:rsidR="00C224D4" w:rsidRPr="00C97123" w:rsidRDefault="00C224D4" w:rsidP="00C224D4">
            <w:pPr>
              <w:jc w:val="center"/>
              <w:rPr>
                <w:rFonts w:eastAsia="等线" w:cs="Times New Roman"/>
                <w:color w:val="000000"/>
                <w:szCs w:val="21"/>
              </w:rPr>
            </w:pPr>
            <w:r>
              <w:rPr>
                <w:rFonts w:eastAsia="等线" w:cs="Times New Roman"/>
                <w:color w:val="000000"/>
              </w:rPr>
              <w:t>6.1±0.5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AB1E83" w14:textId="06D85DC1" w:rsidR="00C224D4" w:rsidRPr="00C97123" w:rsidRDefault="00C224D4" w:rsidP="00C224D4">
            <w:pPr>
              <w:jc w:val="center"/>
              <w:rPr>
                <w:rFonts w:eastAsia="等线" w:cs="Times New Roman"/>
                <w:color w:val="000000"/>
                <w:szCs w:val="21"/>
              </w:rPr>
            </w:pPr>
            <w:r>
              <w:rPr>
                <w:rFonts w:eastAsia="等线" w:cs="Times New Roman"/>
                <w:color w:val="000000"/>
              </w:rPr>
              <w:t>2</w:t>
            </w:r>
          </w:p>
        </w:tc>
        <w:tc>
          <w:tcPr>
            <w:tcW w:w="186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BE38F8" w14:textId="27D909D9" w:rsidR="00C224D4" w:rsidRPr="00C97123" w:rsidRDefault="00C224D4" w:rsidP="00C224D4">
            <w:pPr>
              <w:jc w:val="center"/>
              <w:rPr>
                <w:rFonts w:eastAsia="等线" w:cs="Times New Roman"/>
                <w:color w:val="000000"/>
                <w:szCs w:val="21"/>
              </w:rPr>
            </w:pPr>
            <w:r>
              <w:rPr>
                <w:rFonts w:eastAsia="等线" w:cs="Times New Roman"/>
                <w:color w:val="000000"/>
              </w:rPr>
              <w:t xml:space="preserve">0.16 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A9C5077" w14:textId="6DA3A8B4" w:rsidR="00C224D4" w:rsidRPr="00C97123" w:rsidRDefault="00C224D4" w:rsidP="00C224D4">
            <w:pPr>
              <w:jc w:val="center"/>
              <w:rPr>
                <w:rFonts w:eastAsia="等线" w:cs="Times New Roman"/>
                <w:color w:val="000000"/>
                <w:szCs w:val="21"/>
              </w:rPr>
            </w:pPr>
            <w:r>
              <w:rPr>
                <w:rFonts w:eastAsia="等线" w:cs="Times New Roman"/>
                <w:color w:val="000000"/>
              </w:rPr>
              <w:t xml:space="preserve">0.50 </w:t>
            </w:r>
          </w:p>
        </w:tc>
      </w:tr>
      <w:tr w:rsidR="00C224D4" w:rsidRPr="00C97123" w14:paraId="2DCA508F" w14:textId="77777777" w:rsidTr="00C224D4">
        <w:trPr>
          <w:trHeight w:val="567"/>
        </w:trPr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B3E541" w14:textId="77777777" w:rsidR="00C224D4" w:rsidRPr="00C97123" w:rsidRDefault="00C224D4" w:rsidP="00C224D4">
            <w:pPr>
              <w:jc w:val="center"/>
              <w:rPr>
                <w:rFonts w:eastAsia="等线" w:cs="Times New Roman"/>
                <w:color w:val="000000"/>
                <w:szCs w:val="21"/>
              </w:rPr>
            </w:pPr>
          </w:p>
        </w:tc>
        <w:tc>
          <w:tcPr>
            <w:tcW w:w="1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6ED03F" w14:textId="77777777" w:rsidR="00C224D4" w:rsidRPr="00C97123" w:rsidRDefault="00C224D4" w:rsidP="00C224D4">
            <w:pPr>
              <w:jc w:val="center"/>
              <w:rPr>
                <w:rFonts w:eastAsia="等线" w:cs="Times New Roman"/>
                <w:color w:val="000000"/>
                <w:szCs w:val="21"/>
              </w:rPr>
            </w:pPr>
            <w:r w:rsidRPr="00C97123">
              <w:rPr>
                <w:rFonts w:eastAsia="等线" w:cs="Times New Roman"/>
                <w:color w:val="000000"/>
                <w:szCs w:val="21"/>
              </w:rPr>
              <w:t xml:space="preserve">15 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37CE5C" w14:textId="26F263BB" w:rsidR="00C224D4" w:rsidRPr="00C97123" w:rsidRDefault="00C224D4" w:rsidP="00C224D4">
            <w:pPr>
              <w:jc w:val="center"/>
              <w:rPr>
                <w:rFonts w:eastAsia="等线" w:cs="Times New Roman"/>
                <w:color w:val="000000"/>
                <w:szCs w:val="21"/>
              </w:rPr>
            </w:pPr>
            <w:r>
              <w:rPr>
                <w:rFonts w:eastAsia="等线" w:cs="Times New Roman"/>
                <w:color w:val="000000"/>
              </w:rPr>
              <w:t>4.1±0.4</w:t>
            </w: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F49895" w14:textId="77777777" w:rsidR="00C224D4" w:rsidRPr="00C97123" w:rsidRDefault="00C224D4" w:rsidP="00C224D4">
            <w:pPr>
              <w:jc w:val="center"/>
              <w:rPr>
                <w:rFonts w:eastAsia="等线" w:cs="Times New Roman"/>
                <w:color w:val="000000"/>
                <w:szCs w:val="21"/>
              </w:rPr>
            </w:pPr>
          </w:p>
        </w:tc>
        <w:tc>
          <w:tcPr>
            <w:tcW w:w="1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78E5B07" w14:textId="77777777" w:rsidR="00C224D4" w:rsidRPr="00C97123" w:rsidRDefault="00C224D4" w:rsidP="00C224D4">
            <w:pPr>
              <w:jc w:val="center"/>
              <w:rPr>
                <w:rFonts w:eastAsia="Times New Roman" w:cs="Times New Roman"/>
                <w:szCs w:val="21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46FFA6" w14:textId="77777777" w:rsidR="00C224D4" w:rsidRPr="00C97123" w:rsidRDefault="00C224D4" w:rsidP="00C224D4">
            <w:pPr>
              <w:jc w:val="center"/>
              <w:rPr>
                <w:rFonts w:eastAsia="Times New Roman" w:cs="Times New Roman"/>
                <w:szCs w:val="21"/>
              </w:rPr>
            </w:pPr>
          </w:p>
        </w:tc>
      </w:tr>
      <w:tr w:rsidR="00C224D4" w:rsidRPr="00C97123" w14:paraId="4B7EC15C" w14:textId="77777777" w:rsidTr="00C224D4">
        <w:trPr>
          <w:trHeight w:val="567"/>
        </w:trPr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813BD7" w14:textId="77777777" w:rsidR="00C224D4" w:rsidRPr="00C97123" w:rsidRDefault="00C224D4" w:rsidP="00C224D4">
            <w:pPr>
              <w:jc w:val="center"/>
              <w:rPr>
                <w:rFonts w:eastAsia="Times New Roman" w:cs="Times New Roman"/>
                <w:szCs w:val="21"/>
              </w:rPr>
            </w:pPr>
          </w:p>
        </w:tc>
        <w:tc>
          <w:tcPr>
            <w:tcW w:w="1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E1824C" w14:textId="77777777" w:rsidR="00C224D4" w:rsidRPr="00C97123" w:rsidRDefault="00C224D4" w:rsidP="00C224D4">
            <w:pPr>
              <w:jc w:val="center"/>
              <w:rPr>
                <w:rFonts w:eastAsia="等线" w:cs="Times New Roman"/>
                <w:color w:val="000000"/>
                <w:szCs w:val="21"/>
              </w:rPr>
            </w:pPr>
            <w:r w:rsidRPr="00C97123">
              <w:rPr>
                <w:rFonts w:eastAsia="等线" w:cs="Times New Roman"/>
                <w:color w:val="000000"/>
                <w:szCs w:val="21"/>
              </w:rPr>
              <w:t xml:space="preserve">29 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505342" w14:textId="6B8A7DDF" w:rsidR="00C224D4" w:rsidRPr="00C97123" w:rsidRDefault="00C224D4" w:rsidP="00C224D4">
            <w:pPr>
              <w:jc w:val="center"/>
              <w:rPr>
                <w:rFonts w:eastAsia="等线" w:cs="Times New Roman"/>
                <w:color w:val="000000"/>
                <w:szCs w:val="21"/>
              </w:rPr>
            </w:pPr>
            <w:r>
              <w:rPr>
                <w:rFonts w:eastAsia="等线" w:cs="Times New Roman"/>
                <w:color w:val="000000"/>
              </w:rPr>
              <w:t>17.0±0.8</w:t>
            </w: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96E6EA" w14:textId="77777777" w:rsidR="00C224D4" w:rsidRPr="00C97123" w:rsidRDefault="00C224D4" w:rsidP="00C224D4">
            <w:pPr>
              <w:jc w:val="center"/>
              <w:rPr>
                <w:rFonts w:eastAsia="等线" w:cs="Times New Roman"/>
                <w:color w:val="000000"/>
                <w:szCs w:val="21"/>
              </w:rPr>
            </w:pPr>
          </w:p>
        </w:tc>
        <w:tc>
          <w:tcPr>
            <w:tcW w:w="1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F2573FB" w14:textId="77777777" w:rsidR="00C224D4" w:rsidRPr="00C97123" w:rsidRDefault="00C224D4" w:rsidP="00C224D4">
            <w:pPr>
              <w:jc w:val="center"/>
              <w:rPr>
                <w:rFonts w:eastAsia="Times New Roman" w:cs="Times New Roman"/>
                <w:szCs w:val="21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ADF16E9" w14:textId="77777777" w:rsidR="00C224D4" w:rsidRPr="00C97123" w:rsidRDefault="00C224D4" w:rsidP="00C224D4">
            <w:pPr>
              <w:jc w:val="center"/>
              <w:rPr>
                <w:rFonts w:eastAsia="Times New Roman" w:cs="Times New Roman"/>
                <w:szCs w:val="21"/>
              </w:rPr>
            </w:pPr>
          </w:p>
        </w:tc>
      </w:tr>
      <w:tr w:rsidR="00C224D4" w:rsidRPr="00C97123" w14:paraId="5D6F43BB" w14:textId="77777777" w:rsidTr="00C224D4">
        <w:trPr>
          <w:trHeight w:val="567"/>
        </w:trPr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CCC2A8" w14:textId="77777777" w:rsidR="00C224D4" w:rsidRPr="00C97123" w:rsidRDefault="00C224D4" w:rsidP="00C224D4">
            <w:pPr>
              <w:jc w:val="center"/>
              <w:rPr>
                <w:rFonts w:eastAsia="等线" w:cs="Times New Roman"/>
                <w:color w:val="000000"/>
                <w:szCs w:val="21"/>
              </w:rPr>
            </w:pPr>
            <w:r w:rsidRPr="00C97123">
              <w:rPr>
                <w:rFonts w:eastAsia="等线" w:cs="Times New Roman"/>
                <w:color w:val="000000"/>
                <w:szCs w:val="21"/>
              </w:rPr>
              <w:t>A1-7</w:t>
            </w:r>
          </w:p>
        </w:tc>
        <w:tc>
          <w:tcPr>
            <w:tcW w:w="1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5497E0" w14:textId="77777777" w:rsidR="00C224D4" w:rsidRPr="00C97123" w:rsidRDefault="00C224D4" w:rsidP="00C224D4">
            <w:pPr>
              <w:jc w:val="center"/>
              <w:rPr>
                <w:rFonts w:eastAsia="等线" w:cs="Times New Roman"/>
                <w:color w:val="000000"/>
                <w:szCs w:val="21"/>
              </w:rPr>
            </w:pPr>
            <w:r w:rsidRPr="00C97123">
              <w:rPr>
                <w:rFonts w:eastAsia="等线" w:cs="Times New Roman"/>
                <w:color w:val="000000"/>
                <w:szCs w:val="21"/>
              </w:rPr>
              <w:t xml:space="preserve">2 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5334FB" w14:textId="4CB717BC" w:rsidR="00C224D4" w:rsidRPr="00C97123" w:rsidRDefault="00C224D4" w:rsidP="00C224D4">
            <w:pPr>
              <w:jc w:val="center"/>
              <w:rPr>
                <w:rFonts w:eastAsia="等线" w:cs="Times New Roman"/>
                <w:color w:val="000000"/>
                <w:szCs w:val="21"/>
              </w:rPr>
            </w:pPr>
            <w:r>
              <w:rPr>
                <w:rFonts w:eastAsia="等线" w:cs="Times New Roman"/>
                <w:color w:val="000000"/>
              </w:rPr>
              <w:t>5.1±0.4</w:t>
            </w: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245B67" w14:textId="205CF01B" w:rsidR="00C224D4" w:rsidRPr="00C97123" w:rsidRDefault="00C224D4" w:rsidP="00C224D4">
            <w:pPr>
              <w:jc w:val="center"/>
              <w:rPr>
                <w:rFonts w:eastAsia="等线" w:cs="Times New Roman"/>
                <w:color w:val="000000"/>
                <w:szCs w:val="21"/>
              </w:rPr>
            </w:pPr>
            <w:r>
              <w:rPr>
                <w:rFonts w:eastAsia="等线" w:cs="Times New Roman"/>
                <w:color w:val="000000"/>
              </w:rPr>
              <w:t>3</w:t>
            </w:r>
          </w:p>
        </w:tc>
        <w:tc>
          <w:tcPr>
            <w:tcW w:w="1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D32634" w14:textId="0416E508" w:rsidR="00C224D4" w:rsidRPr="00C97123" w:rsidRDefault="00C224D4" w:rsidP="00C224D4">
            <w:pPr>
              <w:jc w:val="center"/>
              <w:rPr>
                <w:rFonts w:eastAsia="等线" w:cs="Times New Roman"/>
                <w:color w:val="000000"/>
                <w:szCs w:val="21"/>
              </w:rPr>
            </w:pPr>
            <w:r>
              <w:rPr>
                <w:rFonts w:eastAsia="等线" w:cs="Times New Roman"/>
                <w:color w:val="000000"/>
              </w:rPr>
              <w:t xml:space="preserve">0.16 </w:t>
            </w: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D6D840A" w14:textId="74D0195E" w:rsidR="00C224D4" w:rsidRPr="00C97123" w:rsidRDefault="00C224D4" w:rsidP="00C224D4">
            <w:pPr>
              <w:jc w:val="center"/>
              <w:rPr>
                <w:rFonts w:eastAsia="等线" w:cs="Times New Roman"/>
                <w:color w:val="000000"/>
                <w:szCs w:val="21"/>
              </w:rPr>
            </w:pPr>
            <w:r>
              <w:rPr>
                <w:rFonts w:eastAsia="等线" w:cs="Times New Roman"/>
                <w:color w:val="000000"/>
              </w:rPr>
              <w:t xml:space="preserve">0.50 </w:t>
            </w:r>
          </w:p>
        </w:tc>
      </w:tr>
      <w:tr w:rsidR="00C224D4" w:rsidRPr="00C97123" w14:paraId="4ACA7938" w14:textId="77777777" w:rsidTr="00C224D4">
        <w:trPr>
          <w:trHeight w:val="567"/>
        </w:trPr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863D72" w14:textId="77777777" w:rsidR="00C224D4" w:rsidRPr="00C97123" w:rsidRDefault="00C224D4" w:rsidP="00C224D4">
            <w:pPr>
              <w:jc w:val="center"/>
              <w:rPr>
                <w:rFonts w:eastAsia="等线" w:cs="Times New Roman"/>
                <w:color w:val="000000"/>
                <w:szCs w:val="21"/>
              </w:rPr>
            </w:pPr>
          </w:p>
        </w:tc>
        <w:tc>
          <w:tcPr>
            <w:tcW w:w="1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EFF018" w14:textId="77777777" w:rsidR="00C224D4" w:rsidRPr="00C97123" w:rsidRDefault="00C224D4" w:rsidP="00C224D4">
            <w:pPr>
              <w:jc w:val="center"/>
              <w:rPr>
                <w:rFonts w:eastAsia="等线" w:cs="Times New Roman"/>
                <w:color w:val="000000"/>
                <w:szCs w:val="21"/>
              </w:rPr>
            </w:pPr>
            <w:r w:rsidRPr="00C97123">
              <w:rPr>
                <w:rFonts w:eastAsia="等线" w:cs="Times New Roman"/>
                <w:color w:val="000000"/>
                <w:szCs w:val="21"/>
              </w:rPr>
              <w:t xml:space="preserve">17 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DA8C9A" w14:textId="7AF9A2D6" w:rsidR="00C224D4" w:rsidRPr="00C97123" w:rsidRDefault="00C224D4" w:rsidP="00C224D4">
            <w:pPr>
              <w:jc w:val="center"/>
              <w:rPr>
                <w:rFonts w:eastAsia="等线" w:cs="Times New Roman"/>
                <w:color w:val="000000"/>
                <w:szCs w:val="21"/>
              </w:rPr>
            </w:pPr>
            <w:r>
              <w:rPr>
                <w:rFonts w:eastAsia="等线" w:cs="Times New Roman"/>
                <w:color w:val="000000"/>
              </w:rPr>
              <w:t>2.8±0.3</w:t>
            </w: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50DF84" w14:textId="77777777" w:rsidR="00C224D4" w:rsidRPr="00C97123" w:rsidRDefault="00C224D4" w:rsidP="00C224D4">
            <w:pPr>
              <w:jc w:val="center"/>
              <w:rPr>
                <w:rFonts w:eastAsia="等线" w:cs="Times New Roman"/>
                <w:color w:val="000000"/>
                <w:szCs w:val="21"/>
              </w:rPr>
            </w:pPr>
          </w:p>
        </w:tc>
        <w:tc>
          <w:tcPr>
            <w:tcW w:w="1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79B9043" w14:textId="77777777" w:rsidR="00C224D4" w:rsidRPr="00C97123" w:rsidRDefault="00C224D4" w:rsidP="00C224D4">
            <w:pPr>
              <w:jc w:val="center"/>
              <w:rPr>
                <w:rFonts w:eastAsia="Times New Roman" w:cs="Times New Roman"/>
                <w:szCs w:val="21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5FA34DA" w14:textId="77777777" w:rsidR="00C224D4" w:rsidRPr="00C97123" w:rsidRDefault="00C224D4" w:rsidP="00C224D4">
            <w:pPr>
              <w:jc w:val="center"/>
              <w:rPr>
                <w:rFonts w:eastAsia="Times New Roman" w:cs="Times New Roman"/>
                <w:szCs w:val="21"/>
              </w:rPr>
            </w:pPr>
          </w:p>
        </w:tc>
      </w:tr>
      <w:tr w:rsidR="00C224D4" w:rsidRPr="00C97123" w14:paraId="3DAE798A" w14:textId="77777777" w:rsidTr="00C224D4">
        <w:trPr>
          <w:trHeight w:val="567"/>
        </w:trPr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993402" w14:textId="77777777" w:rsidR="00C224D4" w:rsidRPr="00C97123" w:rsidRDefault="00C224D4" w:rsidP="00C224D4">
            <w:pPr>
              <w:jc w:val="center"/>
              <w:rPr>
                <w:rFonts w:eastAsia="Times New Roman" w:cs="Times New Roman"/>
                <w:szCs w:val="21"/>
              </w:rPr>
            </w:pPr>
          </w:p>
        </w:tc>
        <w:tc>
          <w:tcPr>
            <w:tcW w:w="1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6D0254" w14:textId="77777777" w:rsidR="00C224D4" w:rsidRPr="00C97123" w:rsidRDefault="00C224D4" w:rsidP="00C224D4">
            <w:pPr>
              <w:jc w:val="center"/>
              <w:rPr>
                <w:rFonts w:eastAsia="等线" w:cs="Times New Roman"/>
                <w:color w:val="000000"/>
                <w:szCs w:val="21"/>
              </w:rPr>
            </w:pPr>
            <w:r w:rsidRPr="00C97123">
              <w:rPr>
                <w:rFonts w:eastAsia="等线" w:cs="Times New Roman"/>
                <w:color w:val="000000"/>
                <w:szCs w:val="21"/>
              </w:rPr>
              <w:t xml:space="preserve">34 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FEFC93" w14:textId="60075ED2" w:rsidR="00C224D4" w:rsidRPr="00C97123" w:rsidRDefault="00C224D4" w:rsidP="00C224D4">
            <w:pPr>
              <w:jc w:val="center"/>
              <w:rPr>
                <w:rFonts w:eastAsia="等线" w:cs="Times New Roman"/>
                <w:color w:val="000000"/>
                <w:szCs w:val="21"/>
              </w:rPr>
            </w:pPr>
            <w:r>
              <w:rPr>
                <w:rFonts w:eastAsia="等线" w:cs="Times New Roman"/>
                <w:color w:val="000000"/>
              </w:rPr>
              <w:t>9.7±0.6</w:t>
            </w: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2C65C0" w14:textId="77777777" w:rsidR="00C224D4" w:rsidRPr="00C97123" w:rsidRDefault="00C224D4" w:rsidP="00C224D4">
            <w:pPr>
              <w:jc w:val="center"/>
              <w:rPr>
                <w:rFonts w:eastAsia="等线" w:cs="Times New Roman"/>
                <w:color w:val="000000"/>
                <w:szCs w:val="21"/>
              </w:rPr>
            </w:pPr>
          </w:p>
        </w:tc>
        <w:tc>
          <w:tcPr>
            <w:tcW w:w="1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3484222" w14:textId="77777777" w:rsidR="00C224D4" w:rsidRPr="00C97123" w:rsidRDefault="00C224D4" w:rsidP="00C224D4">
            <w:pPr>
              <w:jc w:val="center"/>
              <w:rPr>
                <w:rFonts w:eastAsia="Times New Roman" w:cs="Times New Roman"/>
                <w:szCs w:val="21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61DBB7E" w14:textId="77777777" w:rsidR="00C224D4" w:rsidRPr="00C97123" w:rsidRDefault="00C224D4" w:rsidP="00C224D4">
            <w:pPr>
              <w:jc w:val="center"/>
              <w:rPr>
                <w:rFonts w:eastAsia="Times New Roman" w:cs="Times New Roman"/>
                <w:szCs w:val="21"/>
              </w:rPr>
            </w:pPr>
          </w:p>
        </w:tc>
      </w:tr>
      <w:tr w:rsidR="00C224D4" w:rsidRPr="00C97123" w14:paraId="05A8AD0A" w14:textId="77777777" w:rsidTr="00C224D4">
        <w:trPr>
          <w:trHeight w:val="567"/>
        </w:trPr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96668" w14:textId="77777777" w:rsidR="00C224D4" w:rsidRPr="00C97123" w:rsidRDefault="00C224D4" w:rsidP="00C224D4">
            <w:pPr>
              <w:jc w:val="center"/>
              <w:rPr>
                <w:rFonts w:eastAsia="等线" w:cs="Times New Roman"/>
                <w:color w:val="000000"/>
                <w:szCs w:val="21"/>
              </w:rPr>
            </w:pPr>
            <w:r w:rsidRPr="00C97123">
              <w:rPr>
                <w:rFonts w:eastAsia="等线" w:cs="Times New Roman"/>
                <w:color w:val="000000"/>
                <w:szCs w:val="21"/>
              </w:rPr>
              <w:t>A5-4</w:t>
            </w:r>
          </w:p>
        </w:tc>
        <w:tc>
          <w:tcPr>
            <w:tcW w:w="1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5A990B" w14:textId="77777777" w:rsidR="00C224D4" w:rsidRPr="00C97123" w:rsidRDefault="00C224D4" w:rsidP="00C224D4">
            <w:pPr>
              <w:jc w:val="center"/>
              <w:rPr>
                <w:rFonts w:eastAsia="等线" w:cs="Times New Roman"/>
                <w:color w:val="000000"/>
                <w:szCs w:val="21"/>
              </w:rPr>
            </w:pPr>
            <w:r w:rsidRPr="00C97123">
              <w:rPr>
                <w:rFonts w:eastAsia="等线" w:cs="Times New Roman"/>
                <w:color w:val="000000"/>
                <w:szCs w:val="21"/>
              </w:rPr>
              <w:t xml:space="preserve">2 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AE1F1A" w14:textId="079D2F1F" w:rsidR="00C224D4" w:rsidRPr="00C97123" w:rsidRDefault="00C224D4" w:rsidP="00C224D4">
            <w:pPr>
              <w:jc w:val="center"/>
              <w:rPr>
                <w:rFonts w:eastAsia="等线" w:cs="Times New Roman"/>
                <w:color w:val="000000"/>
                <w:szCs w:val="21"/>
              </w:rPr>
            </w:pPr>
            <w:r>
              <w:rPr>
                <w:rFonts w:eastAsia="等线" w:cs="Times New Roman"/>
                <w:color w:val="000000"/>
              </w:rPr>
              <w:t>0.4±0.3</w:t>
            </w: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EBF5B3" w14:textId="1827BFEA" w:rsidR="00C224D4" w:rsidRPr="00C97123" w:rsidRDefault="00C224D4" w:rsidP="00C224D4">
            <w:pPr>
              <w:jc w:val="center"/>
              <w:rPr>
                <w:rFonts w:eastAsia="等线" w:cs="Times New Roman"/>
                <w:color w:val="000000"/>
                <w:szCs w:val="21"/>
              </w:rPr>
            </w:pPr>
            <w:r>
              <w:rPr>
                <w:rFonts w:eastAsia="等线" w:cs="Times New Roman"/>
                <w:color w:val="000000"/>
              </w:rPr>
              <w:t>11</w:t>
            </w:r>
          </w:p>
        </w:tc>
        <w:tc>
          <w:tcPr>
            <w:tcW w:w="1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3D91EA" w14:textId="66F9C17A" w:rsidR="00C224D4" w:rsidRPr="00C97123" w:rsidRDefault="00C224D4" w:rsidP="00C224D4">
            <w:pPr>
              <w:jc w:val="center"/>
              <w:rPr>
                <w:rFonts w:eastAsia="等线" w:cs="Times New Roman"/>
                <w:color w:val="000000"/>
                <w:szCs w:val="21"/>
              </w:rPr>
            </w:pPr>
            <w:r>
              <w:rPr>
                <w:rFonts w:eastAsia="等线" w:cs="Times New Roman"/>
                <w:color w:val="000000"/>
              </w:rPr>
              <w:t xml:space="preserve">1.22 </w:t>
            </w: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13BF8E" w14:textId="564DBCA7" w:rsidR="00C224D4" w:rsidRPr="00C97123" w:rsidRDefault="00C224D4" w:rsidP="00C224D4">
            <w:pPr>
              <w:jc w:val="center"/>
              <w:rPr>
                <w:rFonts w:eastAsia="等线" w:cs="Times New Roman"/>
                <w:color w:val="000000"/>
                <w:szCs w:val="21"/>
              </w:rPr>
            </w:pPr>
            <w:r>
              <w:rPr>
                <w:rFonts w:eastAsia="等线" w:cs="Times New Roman"/>
                <w:color w:val="000000"/>
              </w:rPr>
              <w:t xml:space="preserve">3.67 </w:t>
            </w:r>
          </w:p>
        </w:tc>
      </w:tr>
      <w:tr w:rsidR="00C224D4" w:rsidRPr="00C97123" w14:paraId="636589D2" w14:textId="77777777" w:rsidTr="00C224D4">
        <w:trPr>
          <w:trHeight w:val="567"/>
        </w:trPr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031540" w14:textId="77777777" w:rsidR="00C224D4" w:rsidRPr="00C97123" w:rsidRDefault="00C224D4" w:rsidP="00C224D4">
            <w:pPr>
              <w:jc w:val="center"/>
              <w:rPr>
                <w:rFonts w:eastAsia="等线" w:cs="Times New Roman"/>
                <w:color w:val="000000"/>
                <w:szCs w:val="21"/>
              </w:rPr>
            </w:pPr>
          </w:p>
        </w:tc>
        <w:tc>
          <w:tcPr>
            <w:tcW w:w="1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531012" w14:textId="77777777" w:rsidR="00C224D4" w:rsidRPr="00C97123" w:rsidRDefault="00C224D4" w:rsidP="00C224D4">
            <w:pPr>
              <w:jc w:val="center"/>
              <w:rPr>
                <w:rFonts w:eastAsia="等线" w:cs="Times New Roman"/>
                <w:color w:val="000000"/>
                <w:szCs w:val="21"/>
              </w:rPr>
            </w:pPr>
            <w:r w:rsidRPr="00C97123">
              <w:rPr>
                <w:rFonts w:eastAsia="等线" w:cs="Times New Roman"/>
                <w:color w:val="000000"/>
                <w:szCs w:val="21"/>
              </w:rPr>
              <w:t xml:space="preserve">10 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9C3185" w14:textId="04390EE8" w:rsidR="00C224D4" w:rsidRPr="00C97123" w:rsidRDefault="00C224D4" w:rsidP="00C224D4">
            <w:pPr>
              <w:jc w:val="center"/>
              <w:rPr>
                <w:rFonts w:eastAsia="等线" w:cs="Times New Roman"/>
                <w:color w:val="000000"/>
                <w:szCs w:val="21"/>
              </w:rPr>
            </w:pPr>
            <w:r>
              <w:rPr>
                <w:rFonts w:eastAsia="等线" w:cs="Times New Roman"/>
                <w:color w:val="000000"/>
              </w:rPr>
              <w:t>16.6±0.8</w:t>
            </w: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2490E3" w14:textId="77777777" w:rsidR="00C224D4" w:rsidRPr="00C97123" w:rsidRDefault="00C224D4" w:rsidP="00C224D4">
            <w:pPr>
              <w:jc w:val="center"/>
              <w:rPr>
                <w:rFonts w:eastAsia="等线" w:cs="Times New Roman"/>
                <w:color w:val="000000"/>
                <w:szCs w:val="21"/>
              </w:rPr>
            </w:pPr>
          </w:p>
        </w:tc>
        <w:tc>
          <w:tcPr>
            <w:tcW w:w="1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9D71893" w14:textId="77777777" w:rsidR="00C224D4" w:rsidRPr="00C97123" w:rsidRDefault="00C224D4" w:rsidP="00C224D4">
            <w:pPr>
              <w:jc w:val="center"/>
              <w:rPr>
                <w:rFonts w:eastAsia="Times New Roman" w:cs="Times New Roman"/>
                <w:szCs w:val="21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BD69D84" w14:textId="77777777" w:rsidR="00C224D4" w:rsidRPr="00C97123" w:rsidRDefault="00C224D4" w:rsidP="00C224D4">
            <w:pPr>
              <w:jc w:val="center"/>
              <w:rPr>
                <w:rFonts w:eastAsia="Times New Roman" w:cs="Times New Roman"/>
                <w:szCs w:val="21"/>
              </w:rPr>
            </w:pPr>
          </w:p>
        </w:tc>
      </w:tr>
      <w:tr w:rsidR="00C224D4" w:rsidRPr="00C97123" w14:paraId="468A9EE5" w14:textId="77777777" w:rsidTr="00C224D4">
        <w:trPr>
          <w:trHeight w:val="567"/>
        </w:trPr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653852" w14:textId="77777777" w:rsidR="00C224D4" w:rsidRPr="00C97123" w:rsidRDefault="00C224D4" w:rsidP="00C224D4">
            <w:pPr>
              <w:jc w:val="center"/>
              <w:rPr>
                <w:rFonts w:eastAsia="Times New Roman" w:cs="Times New Roman"/>
                <w:szCs w:val="21"/>
              </w:rPr>
            </w:pPr>
          </w:p>
        </w:tc>
        <w:tc>
          <w:tcPr>
            <w:tcW w:w="1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2E855E" w14:textId="77777777" w:rsidR="00C224D4" w:rsidRPr="00C97123" w:rsidRDefault="00C224D4" w:rsidP="00C224D4">
            <w:pPr>
              <w:jc w:val="center"/>
              <w:rPr>
                <w:rFonts w:eastAsia="等线" w:cs="Times New Roman"/>
                <w:color w:val="000000"/>
                <w:szCs w:val="21"/>
              </w:rPr>
            </w:pPr>
            <w:r w:rsidRPr="00C97123">
              <w:rPr>
                <w:rFonts w:eastAsia="等线" w:cs="Times New Roman"/>
                <w:color w:val="000000"/>
                <w:szCs w:val="21"/>
              </w:rPr>
              <w:t xml:space="preserve">20 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BF5059" w14:textId="6B7E82C3" w:rsidR="00C224D4" w:rsidRPr="00C97123" w:rsidRDefault="00C224D4" w:rsidP="00C224D4">
            <w:pPr>
              <w:jc w:val="center"/>
              <w:rPr>
                <w:rFonts w:eastAsia="等线" w:cs="Times New Roman"/>
                <w:color w:val="000000"/>
                <w:szCs w:val="21"/>
              </w:rPr>
            </w:pPr>
            <w:r>
              <w:rPr>
                <w:rFonts w:eastAsia="等线" w:cs="Times New Roman"/>
                <w:color w:val="000000"/>
              </w:rPr>
              <w:t>4.5±0.5</w:t>
            </w: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7A4113" w14:textId="77777777" w:rsidR="00C224D4" w:rsidRPr="00C97123" w:rsidRDefault="00C224D4" w:rsidP="00C224D4">
            <w:pPr>
              <w:jc w:val="center"/>
              <w:rPr>
                <w:rFonts w:eastAsia="等线" w:cs="Times New Roman"/>
                <w:color w:val="000000"/>
                <w:szCs w:val="21"/>
              </w:rPr>
            </w:pPr>
          </w:p>
        </w:tc>
        <w:tc>
          <w:tcPr>
            <w:tcW w:w="1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D1F281B" w14:textId="77777777" w:rsidR="00C224D4" w:rsidRPr="00C97123" w:rsidRDefault="00C224D4" w:rsidP="00C224D4">
            <w:pPr>
              <w:jc w:val="center"/>
              <w:rPr>
                <w:rFonts w:eastAsia="Times New Roman" w:cs="Times New Roman"/>
                <w:szCs w:val="21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F52621B" w14:textId="77777777" w:rsidR="00C224D4" w:rsidRPr="00C97123" w:rsidRDefault="00C224D4" w:rsidP="00C224D4">
            <w:pPr>
              <w:jc w:val="center"/>
              <w:rPr>
                <w:rFonts w:eastAsia="Times New Roman" w:cs="Times New Roman"/>
                <w:szCs w:val="21"/>
              </w:rPr>
            </w:pPr>
          </w:p>
        </w:tc>
      </w:tr>
      <w:tr w:rsidR="00C224D4" w:rsidRPr="00C97123" w14:paraId="0E398CF6" w14:textId="77777777" w:rsidTr="00C224D4">
        <w:trPr>
          <w:trHeight w:val="567"/>
        </w:trPr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E7F0C" w14:textId="77777777" w:rsidR="00C224D4" w:rsidRPr="00C97123" w:rsidRDefault="00C224D4" w:rsidP="00C224D4">
            <w:pPr>
              <w:jc w:val="center"/>
              <w:rPr>
                <w:rFonts w:eastAsia="等线" w:cs="Times New Roman"/>
                <w:color w:val="000000"/>
                <w:szCs w:val="21"/>
              </w:rPr>
            </w:pPr>
            <w:r w:rsidRPr="00C97123">
              <w:rPr>
                <w:rFonts w:eastAsia="等线" w:cs="Times New Roman"/>
                <w:color w:val="000000"/>
                <w:szCs w:val="21"/>
              </w:rPr>
              <w:t>A5-6</w:t>
            </w:r>
          </w:p>
        </w:tc>
        <w:tc>
          <w:tcPr>
            <w:tcW w:w="1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5CD09F" w14:textId="77777777" w:rsidR="00C224D4" w:rsidRPr="00C97123" w:rsidRDefault="00C224D4" w:rsidP="00C224D4">
            <w:pPr>
              <w:jc w:val="center"/>
              <w:rPr>
                <w:rFonts w:eastAsia="等线" w:cs="Times New Roman"/>
                <w:color w:val="000000"/>
                <w:szCs w:val="21"/>
              </w:rPr>
            </w:pPr>
            <w:r w:rsidRPr="00C97123">
              <w:rPr>
                <w:rFonts w:eastAsia="等线" w:cs="Times New Roman"/>
                <w:color w:val="000000"/>
                <w:szCs w:val="21"/>
              </w:rPr>
              <w:t xml:space="preserve">3 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BC0E65" w14:textId="089679D5" w:rsidR="00C224D4" w:rsidRPr="00C97123" w:rsidRDefault="00C224D4" w:rsidP="00C224D4">
            <w:pPr>
              <w:jc w:val="center"/>
              <w:rPr>
                <w:rFonts w:eastAsia="等线" w:cs="Times New Roman"/>
                <w:color w:val="000000"/>
                <w:szCs w:val="21"/>
              </w:rPr>
            </w:pPr>
            <w:r>
              <w:rPr>
                <w:rFonts w:eastAsia="等线" w:cs="Times New Roman"/>
                <w:color w:val="000000"/>
              </w:rPr>
              <w:t>0</w:t>
            </w: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812018" w14:textId="36D54448" w:rsidR="00C224D4" w:rsidRPr="00C97123" w:rsidRDefault="00C224D4" w:rsidP="00C224D4">
            <w:pPr>
              <w:jc w:val="center"/>
              <w:rPr>
                <w:rFonts w:eastAsia="等线" w:cs="Times New Roman"/>
                <w:color w:val="000000"/>
                <w:szCs w:val="21"/>
              </w:rPr>
            </w:pPr>
            <w:r>
              <w:rPr>
                <w:rFonts w:eastAsia="等线" w:cs="Times New Roman"/>
                <w:color w:val="000000"/>
              </w:rPr>
              <w:t>17</w:t>
            </w:r>
          </w:p>
        </w:tc>
        <w:tc>
          <w:tcPr>
            <w:tcW w:w="1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8B905AC" w14:textId="31E6A035" w:rsidR="00C224D4" w:rsidRPr="00C97123" w:rsidRDefault="00C224D4" w:rsidP="00C224D4">
            <w:pPr>
              <w:jc w:val="center"/>
              <w:rPr>
                <w:rFonts w:eastAsia="等线" w:cs="Times New Roman"/>
                <w:color w:val="000000"/>
                <w:szCs w:val="21"/>
              </w:rPr>
            </w:pPr>
            <w:r>
              <w:rPr>
                <w:rFonts w:eastAsia="等线" w:cs="Times New Roman"/>
                <w:color w:val="000000"/>
              </w:rPr>
              <w:t xml:space="preserve">0.48 </w:t>
            </w: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D1B5FDE" w14:textId="568FB072" w:rsidR="00C224D4" w:rsidRPr="00C97123" w:rsidRDefault="00C224D4" w:rsidP="00C224D4">
            <w:pPr>
              <w:jc w:val="center"/>
              <w:rPr>
                <w:rFonts w:eastAsia="等线" w:cs="Times New Roman"/>
                <w:color w:val="000000"/>
                <w:szCs w:val="21"/>
              </w:rPr>
            </w:pPr>
            <w:r>
              <w:rPr>
                <w:rFonts w:eastAsia="等线" w:cs="Times New Roman"/>
                <w:color w:val="000000"/>
              </w:rPr>
              <w:t xml:space="preserve">1.33 </w:t>
            </w:r>
          </w:p>
        </w:tc>
      </w:tr>
      <w:tr w:rsidR="00C224D4" w:rsidRPr="00C97123" w14:paraId="40D74AE0" w14:textId="77777777" w:rsidTr="00C224D4">
        <w:trPr>
          <w:trHeight w:val="567"/>
        </w:trPr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E16D84" w14:textId="77777777" w:rsidR="00C224D4" w:rsidRPr="00C97123" w:rsidRDefault="00C224D4" w:rsidP="00C224D4">
            <w:pPr>
              <w:jc w:val="center"/>
              <w:rPr>
                <w:rFonts w:eastAsia="等线" w:cs="Times New Roman"/>
                <w:color w:val="000000"/>
                <w:szCs w:val="21"/>
              </w:rPr>
            </w:pPr>
          </w:p>
        </w:tc>
        <w:tc>
          <w:tcPr>
            <w:tcW w:w="1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334AF9" w14:textId="77777777" w:rsidR="00C224D4" w:rsidRPr="00C97123" w:rsidRDefault="00C224D4" w:rsidP="00C224D4">
            <w:pPr>
              <w:jc w:val="center"/>
              <w:rPr>
                <w:rFonts w:eastAsia="等线" w:cs="Times New Roman"/>
                <w:color w:val="000000"/>
                <w:szCs w:val="21"/>
              </w:rPr>
            </w:pPr>
            <w:r w:rsidRPr="00C97123">
              <w:rPr>
                <w:rFonts w:eastAsia="等线" w:cs="Times New Roman"/>
                <w:color w:val="000000"/>
                <w:szCs w:val="21"/>
              </w:rPr>
              <w:t xml:space="preserve">23 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D0337D" w14:textId="44A9F5D5" w:rsidR="00C224D4" w:rsidRPr="00C97123" w:rsidRDefault="00C224D4" w:rsidP="00C224D4">
            <w:pPr>
              <w:jc w:val="center"/>
              <w:rPr>
                <w:rFonts w:eastAsia="等线" w:cs="Times New Roman"/>
                <w:color w:val="000000"/>
                <w:szCs w:val="21"/>
              </w:rPr>
            </w:pPr>
            <w:r>
              <w:rPr>
                <w:rFonts w:eastAsia="等线" w:cs="Times New Roman"/>
                <w:color w:val="000000"/>
              </w:rPr>
              <w:t>9.5±0.5</w:t>
            </w: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53EDCA" w14:textId="77777777" w:rsidR="00C224D4" w:rsidRPr="00C97123" w:rsidRDefault="00C224D4" w:rsidP="00C224D4">
            <w:pPr>
              <w:jc w:val="center"/>
              <w:rPr>
                <w:rFonts w:eastAsia="等线" w:cs="Times New Roman"/>
                <w:color w:val="000000"/>
                <w:szCs w:val="21"/>
              </w:rPr>
            </w:pPr>
          </w:p>
        </w:tc>
        <w:tc>
          <w:tcPr>
            <w:tcW w:w="1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D6651A" w14:textId="77777777" w:rsidR="00C224D4" w:rsidRPr="00C97123" w:rsidRDefault="00C224D4" w:rsidP="00C224D4">
            <w:pPr>
              <w:jc w:val="center"/>
              <w:rPr>
                <w:rFonts w:eastAsia="Times New Roman" w:cs="Times New Roman"/>
                <w:szCs w:val="21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4F18711" w14:textId="77777777" w:rsidR="00C224D4" w:rsidRPr="00C97123" w:rsidRDefault="00C224D4" w:rsidP="00C224D4">
            <w:pPr>
              <w:jc w:val="center"/>
              <w:rPr>
                <w:rFonts w:eastAsia="Times New Roman" w:cs="Times New Roman"/>
                <w:szCs w:val="21"/>
              </w:rPr>
            </w:pPr>
          </w:p>
        </w:tc>
      </w:tr>
      <w:tr w:rsidR="00C224D4" w:rsidRPr="00C97123" w14:paraId="129E2D28" w14:textId="77777777" w:rsidTr="00C224D4">
        <w:trPr>
          <w:trHeight w:val="567"/>
        </w:trPr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6059F4" w14:textId="77777777" w:rsidR="00C224D4" w:rsidRPr="00C97123" w:rsidRDefault="00C224D4" w:rsidP="00C224D4">
            <w:pPr>
              <w:jc w:val="center"/>
              <w:rPr>
                <w:rFonts w:eastAsia="Times New Roman" w:cs="Times New Roman"/>
                <w:szCs w:val="21"/>
              </w:rPr>
            </w:pPr>
          </w:p>
        </w:tc>
        <w:tc>
          <w:tcPr>
            <w:tcW w:w="1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67B2AA" w14:textId="77777777" w:rsidR="00C224D4" w:rsidRPr="00C97123" w:rsidRDefault="00C224D4" w:rsidP="00C224D4">
            <w:pPr>
              <w:jc w:val="center"/>
              <w:rPr>
                <w:rFonts w:eastAsia="等线" w:cs="Times New Roman"/>
                <w:color w:val="000000"/>
                <w:szCs w:val="21"/>
              </w:rPr>
            </w:pPr>
            <w:r w:rsidRPr="00C97123">
              <w:rPr>
                <w:rFonts w:eastAsia="等线" w:cs="Times New Roman"/>
                <w:color w:val="000000"/>
                <w:szCs w:val="21"/>
              </w:rPr>
              <w:t xml:space="preserve">43 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3E1979" w14:textId="4FF44C7A" w:rsidR="00C224D4" w:rsidRPr="00C97123" w:rsidRDefault="00C224D4" w:rsidP="00C224D4">
            <w:pPr>
              <w:jc w:val="center"/>
              <w:rPr>
                <w:rFonts w:eastAsia="等线" w:cs="Times New Roman"/>
                <w:color w:val="000000"/>
                <w:szCs w:val="21"/>
              </w:rPr>
            </w:pPr>
            <w:r>
              <w:rPr>
                <w:rFonts w:eastAsia="等线" w:cs="Times New Roman"/>
                <w:color w:val="000000"/>
              </w:rPr>
              <w:t>4.7±0.4</w:t>
            </w: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63F839" w14:textId="77777777" w:rsidR="00C224D4" w:rsidRPr="00C97123" w:rsidRDefault="00C224D4" w:rsidP="00C224D4">
            <w:pPr>
              <w:jc w:val="center"/>
              <w:rPr>
                <w:rFonts w:eastAsia="等线" w:cs="Times New Roman"/>
                <w:color w:val="000000"/>
                <w:szCs w:val="21"/>
              </w:rPr>
            </w:pPr>
          </w:p>
        </w:tc>
        <w:tc>
          <w:tcPr>
            <w:tcW w:w="1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D365E32" w14:textId="77777777" w:rsidR="00C224D4" w:rsidRPr="00C97123" w:rsidRDefault="00C224D4" w:rsidP="00C224D4">
            <w:pPr>
              <w:jc w:val="center"/>
              <w:rPr>
                <w:rFonts w:eastAsia="Times New Roman" w:cs="Times New Roman"/>
                <w:szCs w:val="21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C8ACE9" w14:textId="77777777" w:rsidR="00C224D4" w:rsidRPr="00C97123" w:rsidRDefault="00C224D4" w:rsidP="00C224D4">
            <w:pPr>
              <w:jc w:val="center"/>
              <w:rPr>
                <w:rFonts w:eastAsia="Times New Roman" w:cs="Times New Roman"/>
                <w:szCs w:val="21"/>
              </w:rPr>
            </w:pPr>
          </w:p>
        </w:tc>
      </w:tr>
      <w:tr w:rsidR="00C224D4" w:rsidRPr="00C97123" w14:paraId="194BDF4F" w14:textId="77777777" w:rsidTr="00C224D4">
        <w:trPr>
          <w:trHeight w:val="567"/>
        </w:trPr>
        <w:tc>
          <w:tcPr>
            <w:tcW w:w="105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370815" w14:textId="77777777" w:rsidR="00C224D4" w:rsidRPr="00C97123" w:rsidRDefault="00C224D4" w:rsidP="00C224D4">
            <w:pPr>
              <w:jc w:val="center"/>
              <w:rPr>
                <w:rFonts w:eastAsia="等线" w:cs="Times New Roman"/>
                <w:color w:val="000000"/>
                <w:szCs w:val="21"/>
              </w:rPr>
            </w:pPr>
            <w:r w:rsidRPr="00C97123">
              <w:rPr>
                <w:rFonts w:eastAsia="等线" w:cs="Times New Roman"/>
                <w:color w:val="000000"/>
                <w:szCs w:val="21"/>
              </w:rPr>
              <w:t>A7-6</w:t>
            </w:r>
          </w:p>
        </w:tc>
        <w:tc>
          <w:tcPr>
            <w:tcW w:w="172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3E0272" w14:textId="77777777" w:rsidR="00C224D4" w:rsidRPr="00C97123" w:rsidRDefault="00C224D4" w:rsidP="00C224D4">
            <w:pPr>
              <w:jc w:val="center"/>
              <w:rPr>
                <w:rFonts w:eastAsia="等线" w:cs="Times New Roman"/>
                <w:color w:val="000000"/>
                <w:szCs w:val="21"/>
              </w:rPr>
            </w:pPr>
            <w:r w:rsidRPr="00C97123">
              <w:rPr>
                <w:rFonts w:eastAsia="等线" w:cs="Times New Roman"/>
                <w:color w:val="000000"/>
                <w:szCs w:val="21"/>
              </w:rPr>
              <w:t xml:space="preserve">3 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F089B5" w14:textId="6DDDDF98" w:rsidR="00C224D4" w:rsidRPr="00C97123" w:rsidRDefault="00C224D4" w:rsidP="00C224D4">
            <w:pPr>
              <w:jc w:val="center"/>
              <w:rPr>
                <w:rFonts w:eastAsia="等线" w:cs="Times New Roman"/>
                <w:color w:val="000000"/>
                <w:szCs w:val="21"/>
              </w:rPr>
            </w:pPr>
            <w:r>
              <w:rPr>
                <w:rFonts w:eastAsia="等线" w:cs="Times New Roman"/>
                <w:color w:val="000000"/>
              </w:rPr>
              <w:t>0.1±0.2</w:t>
            </w: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DFCABB" w14:textId="381027E5" w:rsidR="00C224D4" w:rsidRPr="00C97123" w:rsidRDefault="00C224D4" w:rsidP="00C224D4">
            <w:pPr>
              <w:jc w:val="center"/>
              <w:rPr>
                <w:rFonts w:eastAsia="等线" w:cs="Times New Roman"/>
                <w:color w:val="000000"/>
                <w:szCs w:val="21"/>
              </w:rPr>
            </w:pPr>
            <w:r>
              <w:rPr>
                <w:rFonts w:eastAsia="等线" w:cs="Times New Roman"/>
                <w:color w:val="000000"/>
              </w:rPr>
              <w:t>24</w:t>
            </w:r>
          </w:p>
        </w:tc>
        <w:tc>
          <w:tcPr>
            <w:tcW w:w="1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A714A04" w14:textId="0781F1C5" w:rsidR="00C224D4" w:rsidRPr="00C97123" w:rsidRDefault="00C224D4" w:rsidP="00C224D4">
            <w:pPr>
              <w:jc w:val="center"/>
              <w:rPr>
                <w:rFonts w:eastAsia="等线" w:cs="Times New Roman"/>
                <w:color w:val="000000"/>
                <w:szCs w:val="21"/>
              </w:rPr>
            </w:pPr>
            <w:r>
              <w:rPr>
                <w:rFonts w:eastAsia="等线" w:cs="Times New Roman"/>
                <w:color w:val="000000"/>
              </w:rPr>
              <w:t xml:space="preserve">0.06 </w:t>
            </w: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7314C60" w14:textId="60F0E41D" w:rsidR="00C224D4" w:rsidRPr="00C97123" w:rsidRDefault="00C224D4" w:rsidP="00C224D4">
            <w:pPr>
              <w:jc w:val="center"/>
              <w:rPr>
                <w:rFonts w:eastAsia="等线" w:cs="Times New Roman"/>
                <w:color w:val="000000"/>
                <w:szCs w:val="21"/>
              </w:rPr>
            </w:pPr>
            <w:r>
              <w:rPr>
                <w:rFonts w:eastAsia="等线" w:cs="Times New Roman"/>
                <w:color w:val="000000"/>
              </w:rPr>
              <w:t xml:space="preserve">0.17 </w:t>
            </w:r>
          </w:p>
        </w:tc>
      </w:tr>
      <w:tr w:rsidR="00C224D4" w:rsidRPr="00C97123" w14:paraId="3B33488B" w14:textId="77777777" w:rsidTr="00C224D4">
        <w:trPr>
          <w:trHeight w:val="567"/>
        </w:trPr>
        <w:tc>
          <w:tcPr>
            <w:tcW w:w="105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C2AAC6" w14:textId="77777777" w:rsidR="00C224D4" w:rsidRPr="00C97123" w:rsidRDefault="00C224D4" w:rsidP="00C224D4">
            <w:pPr>
              <w:jc w:val="center"/>
              <w:rPr>
                <w:rFonts w:eastAsia="等线" w:cs="Times New Roman"/>
                <w:color w:val="000000"/>
                <w:szCs w:val="21"/>
              </w:rPr>
            </w:pPr>
          </w:p>
        </w:tc>
        <w:tc>
          <w:tcPr>
            <w:tcW w:w="172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1E35EF" w14:textId="77777777" w:rsidR="00C224D4" w:rsidRPr="00C97123" w:rsidRDefault="00C224D4" w:rsidP="00C224D4">
            <w:pPr>
              <w:jc w:val="center"/>
              <w:rPr>
                <w:rFonts w:eastAsia="等线" w:cs="Times New Roman"/>
                <w:color w:val="000000"/>
                <w:szCs w:val="21"/>
              </w:rPr>
            </w:pPr>
            <w:r w:rsidRPr="00C97123">
              <w:rPr>
                <w:rFonts w:eastAsia="等线" w:cs="Times New Roman"/>
                <w:color w:val="000000"/>
                <w:szCs w:val="21"/>
              </w:rPr>
              <w:t xml:space="preserve">30 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080104" w14:textId="13427440" w:rsidR="00C224D4" w:rsidRPr="00C97123" w:rsidRDefault="00C224D4" w:rsidP="00C224D4">
            <w:pPr>
              <w:jc w:val="center"/>
              <w:rPr>
                <w:rFonts w:eastAsia="等线" w:cs="Times New Roman"/>
                <w:color w:val="000000"/>
                <w:szCs w:val="21"/>
              </w:rPr>
            </w:pPr>
            <w:r>
              <w:rPr>
                <w:rFonts w:eastAsia="等线" w:cs="Times New Roman"/>
                <w:color w:val="000000"/>
              </w:rPr>
              <w:t>1.8±0.3</w:t>
            </w: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BE593" w14:textId="77777777" w:rsidR="00C224D4" w:rsidRPr="00C97123" w:rsidRDefault="00C224D4" w:rsidP="00C224D4">
            <w:pPr>
              <w:jc w:val="center"/>
              <w:rPr>
                <w:rFonts w:eastAsia="等线" w:cs="Times New Roman"/>
                <w:color w:val="000000"/>
                <w:szCs w:val="21"/>
              </w:rPr>
            </w:pPr>
          </w:p>
        </w:tc>
        <w:tc>
          <w:tcPr>
            <w:tcW w:w="1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42FA44" w14:textId="77777777" w:rsidR="00C224D4" w:rsidRPr="00C97123" w:rsidRDefault="00C224D4" w:rsidP="00C224D4">
            <w:pPr>
              <w:jc w:val="center"/>
              <w:rPr>
                <w:rFonts w:eastAsia="Times New Roman" w:cs="Times New Roman"/>
                <w:szCs w:val="21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E87CF93" w14:textId="77777777" w:rsidR="00C224D4" w:rsidRPr="00C97123" w:rsidRDefault="00C224D4" w:rsidP="00C224D4">
            <w:pPr>
              <w:jc w:val="center"/>
              <w:rPr>
                <w:rFonts w:eastAsia="Times New Roman" w:cs="Times New Roman"/>
                <w:szCs w:val="21"/>
              </w:rPr>
            </w:pPr>
          </w:p>
        </w:tc>
      </w:tr>
      <w:tr w:rsidR="00C224D4" w:rsidRPr="00C97123" w14:paraId="67A33167" w14:textId="77777777" w:rsidTr="00C224D4">
        <w:trPr>
          <w:trHeight w:val="567"/>
        </w:trPr>
        <w:tc>
          <w:tcPr>
            <w:tcW w:w="1052" w:type="dxa"/>
            <w:tcBorders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972C600" w14:textId="77777777" w:rsidR="00C224D4" w:rsidRPr="00C97123" w:rsidRDefault="00C224D4" w:rsidP="00C224D4">
            <w:pPr>
              <w:jc w:val="center"/>
              <w:rPr>
                <w:rFonts w:eastAsia="等线" w:cs="Times New Roman"/>
                <w:color w:val="000000"/>
                <w:szCs w:val="21"/>
              </w:rPr>
            </w:pPr>
            <w:r w:rsidRPr="00C97123">
              <w:rPr>
                <w:rFonts w:eastAsia="等线" w:cs="Times New Roman"/>
                <w:color w:val="000000"/>
                <w:szCs w:val="21"/>
              </w:rPr>
              <w:t xml:space="preserve">　</w:t>
            </w:r>
          </w:p>
        </w:tc>
        <w:tc>
          <w:tcPr>
            <w:tcW w:w="1724" w:type="dxa"/>
            <w:tcBorders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22CF1C" w14:textId="77777777" w:rsidR="00C224D4" w:rsidRPr="00C97123" w:rsidRDefault="00C224D4" w:rsidP="00C224D4">
            <w:pPr>
              <w:jc w:val="center"/>
              <w:rPr>
                <w:rFonts w:eastAsia="等线" w:cs="Times New Roman"/>
                <w:color w:val="000000"/>
                <w:szCs w:val="21"/>
              </w:rPr>
            </w:pPr>
            <w:r w:rsidRPr="00C97123">
              <w:rPr>
                <w:rFonts w:eastAsia="等线" w:cs="Times New Roman"/>
                <w:color w:val="000000"/>
                <w:szCs w:val="21"/>
              </w:rPr>
              <w:t xml:space="preserve">60 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970283B" w14:textId="7F1C8410" w:rsidR="00C224D4" w:rsidRPr="00C97123" w:rsidRDefault="00C224D4" w:rsidP="00C224D4">
            <w:pPr>
              <w:jc w:val="center"/>
              <w:rPr>
                <w:rFonts w:eastAsia="等线" w:cs="Times New Roman"/>
                <w:color w:val="000000"/>
                <w:szCs w:val="21"/>
              </w:rPr>
            </w:pPr>
            <w:r>
              <w:rPr>
                <w:rFonts w:eastAsia="等线" w:cs="Times New Roman"/>
                <w:color w:val="000000"/>
              </w:rPr>
              <w:t>9.9±0.6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EC44F15" w14:textId="0E53AC34" w:rsidR="00C224D4" w:rsidRPr="00C97123" w:rsidRDefault="00C224D4" w:rsidP="00C224D4">
            <w:pPr>
              <w:jc w:val="center"/>
              <w:rPr>
                <w:rFonts w:eastAsia="等线" w:cs="Times New Roman"/>
                <w:color w:val="000000"/>
                <w:szCs w:val="21"/>
              </w:rPr>
            </w:pPr>
            <w:r>
              <w:rPr>
                <w:rFonts w:ascii="等线" w:eastAsia="等线" w:hAnsi="等线" w:hint="eastAsia"/>
                <w:color w:val="000000"/>
              </w:rPr>
              <w:t xml:space="preserve">　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1C1A9579" w14:textId="598F300C" w:rsidR="00C224D4" w:rsidRPr="00C97123" w:rsidRDefault="00C224D4" w:rsidP="00C224D4">
            <w:pPr>
              <w:jc w:val="center"/>
              <w:rPr>
                <w:rFonts w:eastAsia="等线" w:cs="Times New Roman"/>
                <w:color w:val="000000"/>
                <w:szCs w:val="21"/>
              </w:rPr>
            </w:pPr>
            <w:r>
              <w:rPr>
                <w:rFonts w:ascii="等线" w:eastAsia="等线" w:hAnsi="等线" w:hint="eastAsia"/>
                <w:color w:val="000000"/>
              </w:rPr>
              <w:t xml:space="preserve">　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42E50951" w14:textId="7593C0ED" w:rsidR="00C224D4" w:rsidRPr="00C97123" w:rsidRDefault="00C224D4" w:rsidP="00C224D4">
            <w:pPr>
              <w:jc w:val="center"/>
              <w:rPr>
                <w:rFonts w:eastAsia="等线" w:cs="Times New Roman"/>
                <w:color w:val="000000"/>
                <w:szCs w:val="21"/>
              </w:rPr>
            </w:pPr>
            <w:r>
              <w:rPr>
                <w:rFonts w:ascii="等线" w:eastAsia="等线" w:hAnsi="等线" w:hint="eastAsia"/>
                <w:color w:val="000000"/>
              </w:rPr>
              <w:t xml:space="preserve">　</w:t>
            </w:r>
          </w:p>
        </w:tc>
      </w:tr>
    </w:tbl>
    <w:p w14:paraId="4A02CE26" w14:textId="77777777" w:rsidR="005C3ADD" w:rsidRPr="005C3ADD" w:rsidRDefault="005C3ADD" w:rsidP="0083366B"/>
    <w:sectPr w:rsidR="005C3ADD" w:rsidRPr="005C3ADD" w:rsidSect="005C3ADD">
      <w:headerReference w:type="even" r:id="rId14"/>
      <w:footerReference w:type="even" r:id="rId15"/>
      <w:footerReference w:type="default" r:id="rId16"/>
      <w:headerReference w:type="first" r:id="rId17"/>
      <w:pgSz w:w="15840" w:h="12240" w:orient="landscape"/>
      <w:pgMar w:top="1282" w:right="1138" w:bottom="1181" w:left="1138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A06268" w14:textId="77777777" w:rsidR="00ED4637" w:rsidRDefault="00ED4637" w:rsidP="00117666">
      <w:pPr>
        <w:spacing w:after="0"/>
      </w:pPr>
      <w:r>
        <w:separator/>
      </w:r>
    </w:p>
  </w:endnote>
  <w:endnote w:type="continuationSeparator" w:id="0">
    <w:p w14:paraId="513A9879" w14:textId="77777777" w:rsidR="00ED4637" w:rsidRDefault="00ED4637" w:rsidP="00117666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14AB28" w14:textId="77777777" w:rsidR="004B640E" w:rsidRPr="00577C4C" w:rsidRDefault="00C52A7B">
    <w:pPr>
      <w:rPr>
        <w:color w:val="C00000"/>
        <w:szCs w:val="24"/>
      </w:rPr>
    </w:pPr>
    <w:r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0A152CD" wp14:editId="47F23114">
              <wp:simplePos x="0" y="0"/>
              <wp:positionH relativeFrom="margin">
                <wp:align>right</wp:align>
              </wp:positionH>
              <wp:positionV relativeFrom="bottomMargin">
                <wp:align>top</wp:align>
              </wp:positionV>
              <wp:extent cx="1508760" cy="395605"/>
              <wp:effectExtent l="0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08760" cy="39560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4D054D26" w14:textId="77777777" w:rsidR="004B640E" w:rsidRPr="00577C4C" w:rsidRDefault="00C52A7B">
                          <w:pPr>
                            <w:jc w:val="right"/>
                            <w:rPr>
                              <w:color w:val="000000" w:themeColor="text1"/>
                              <w:szCs w:val="40"/>
                            </w:rPr>
                          </w:pPr>
                          <w:r w:rsidRPr="00577C4C">
                            <w:rPr>
                              <w:color w:val="000000" w:themeColor="text1"/>
                              <w:szCs w:val="40"/>
                            </w:rPr>
                            <w:fldChar w:fldCharType="begin"/>
                          </w:r>
                          <w:r w:rsidRPr="00577C4C">
                            <w:rPr>
                              <w:color w:val="000000" w:themeColor="text1"/>
                              <w:szCs w:val="40"/>
                            </w:rPr>
                            <w:instrText xml:space="preserve"> PAGE  \* Arabic  \* MERGEFORMAT </w:instrText>
                          </w:r>
                          <w:r w:rsidRPr="00577C4C">
                            <w:rPr>
                              <w:color w:val="000000" w:themeColor="text1"/>
                              <w:szCs w:val="40"/>
                            </w:rPr>
                            <w:fldChar w:fldCharType="separate"/>
                          </w:r>
                          <w:r w:rsidR="002B4A57">
                            <w:rPr>
                              <w:noProof/>
                              <w:color w:val="000000" w:themeColor="text1"/>
                              <w:szCs w:val="40"/>
                            </w:rPr>
                            <w:t>2</w:t>
                          </w:r>
                          <w:r w:rsidRPr="00577C4C">
                            <w:rPr>
                              <w:color w:val="000000" w:themeColor="text1"/>
                              <w:szCs w:val="40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0A152CD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67.6pt;margin-top:0;width:118.8pt;height:31.1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top;mso-position-vertical-relative:bottom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" filled="f" stroked="f" strokeweight=".5pt">
              <v:textbox style="mso-fit-shape-to-text:t">
                <w:txbxContent>
                  <w:p w14:paraId="4D054D26" w14:textId="77777777" w:rsidR="004B640E" w:rsidRPr="00577C4C" w:rsidRDefault="00C52A7B">
                    <w:pPr>
                      <w:jc w:val="right"/>
                      <w:rPr>
                        <w:color w:val="000000" w:themeColor="text1"/>
                        <w:szCs w:val="40"/>
                      </w:rPr>
                    </w:pPr>
                    <w:r w:rsidRPr="00577C4C">
                      <w:rPr>
                        <w:color w:val="000000" w:themeColor="text1"/>
                        <w:szCs w:val="40"/>
                      </w:rPr>
                      <w:fldChar w:fldCharType="begin"/>
                    </w:r>
                    <w:r w:rsidRPr="00577C4C">
                      <w:rPr>
                        <w:color w:val="000000" w:themeColor="text1"/>
                        <w:szCs w:val="40"/>
                      </w:rPr>
                      <w:instrText xml:space="preserve"> PAGE  \* Arabic  \* MERGEFORMAT </w:instrText>
                    </w:r>
                    <w:r w:rsidRPr="00577C4C">
                      <w:rPr>
                        <w:color w:val="000000" w:themeColor="text1"/>
                        <w:szCs w:val="40"/>
                      </w:rPr>
                      <w:fldChar w:fldCharType="separate"/>
                    </w:r>
                    <w:r w:rsidR="002B4A57">
                      <w:rPr>
                        <w:noProof/>
                        <w:color w:val="000000" w:themeColor="text1"/>
                        <w:szCs w:val="40"/>
                      </w:rPr>
                      <w:t>2</w:t>
                    </w:r>
                    <w:r w:rsidRPr="00577C4C">
                      <w:rPr>
                        <w:color w:val="000000" w:themeColor="text1"/>
                        <w:szCs w:val="40"/>
                      </w:rPr>
                      <w:fldChar w:fldCharType="end"/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22FF27" w14:textId="77777777" w:rsidR="004B640E" w:rsidRPr="00577C4C" w:rsidRDefault="00C52A7B">
    <w:pPr>
      <w:rPr>
        <w:b/>
        <w:sz w:val="20"/>
        <w:szCs w:val="24"/>
      </w:rPr>
    </w:pPr>
    <w:r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46976" behindDoc="0" locked="0" layoutInCell="1" allowOverlap="1" wp14:anchorId="3151A55C" wp14:editId="2441783D">
              <wp:simplePos x="0" y="0"/>
              <wp:positionH relativeFrom="margin">
                <wp:align>right</wp:align>
              </wp:positionH>
              <wp:positionV relativeFrom="bottomMargin">
                <wp:align>top</wp:align>
              </wp:positionV>
              <wp:extent cx="1508760" cy="395605"/>
              <wp:effectExtent l="0" t="0" r="0" b="0"/>
              <wp:wrapNone/>
              <wp:docPr id="56" name="Text Box 5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08760" cy="39560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085E15EB" w14:textId="77777777" w:rsidR="004B640E" w:rsidRPr="00577C4C" w:rsidRDefault="00C52A7B">
                          <w:pPr>
                            <w:jc w:val="right"/>
                            <w:rPr>
                              <w:color w:val="000000" w:themeColor="text1"/>
                              <w:szCs w:val="40"/>
                            </w:rPr>
                          </w:pPr>
                          <w:r w:rsidRPr="00577C4C">
                            <w:rPr>
                              <w:color w:val="000000" w:themeColor="text1"/>
                              <w:szCs w:val="40"/>
                            </w:rPr>
                            <w:fldChar w:fldCharType="begin"/>
                          </w:r>
                          <w:r w:rsidRPr="00577C4C">
                            <w:rPr>
                              <w:color w:val="000000" w:themeColor="text1"/>
                              <w:szCs w:val="40"/>
                            </w:rPr>
                            <w:instrText xml:space="preserve"> PAGE  \* Arabic  \* MERGEFORMAT </w:instrText>
                          </w:r>
                          <w:r w:rsidRPr="00577C4C">
                            <w:rPr>
                              <w:color w:val="000000" w:themeColor="text1"/>
                              <w:szCs w:val="40"/>
                            </w:rPr>
                            <w:fldChar w:fldCharType="separate"/>
                          </w:r>
                          <w:r w:rsidR="00994A3D">
                            <w:rPr>
                              <w:noProof/>
                              <w:color w:val="000000" w:themeColor="text1"/>
                              <w:szCs w:val="40"/>
                            </w:rPr>
                            <w:t>3</w:t>
                          </w:r>
                          <w:r w:rsidRPr="00577C4C">
                            <w:rPr>
                              <w:color w:val="000000" w:themeColor="text1"/>
                              <w:szCs w:val="40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151A55C" id="_x0000_t202" coordsize="21600,21600" o:spt="202" path="m,l,21600r21600,l21600,xe">
              <v:stroke joinstyle="miter"/>
              <v:path gradientshapeok="t" o:connecttype="rect"/>
            </v:shapetype>
            <v:shape id="Text Box 56" o:spid="_x0000_s1027" type="#_x0000_t202" style="position:absolute;margin-left:67.6pt;margin-top:0;width:118.8pt;height:31.15pt;z-index:25164697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top;mso-position-vertical-relative:bottom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" filled="f" stroked="f" strokeweight=".5pt">
              <v:textbox style="mso-fit-shape-to-text:t">
                <w:txbxContent>
                  <w:p w14:paraId="085E15EB" w14:textId="77777777" w:rsidR="004B640E" w:rsidRPr="00577C4C" w:rsidRDefault="00C52A7B">
                    <w:pPr>
                      <w:jc w:val="right"/>
                      <w:rPr>
                        <w:color w:val="000000" w:themeColor="text1"/>
                        <w:szCs w:val="40"/>
                      </w:rPr>
                    </w:pPr>
                    <w:r w:rsidRPr="00577C4C">
                      <w:rPr>
                        <w:color w:val="000000" w:themeColor="text1"/>
                        <w:szCs w:val="40"/>
                      </w:rPr>
                      <w:fldChar w:fldCharType="begin"/>
                    </w:r>
                    <w:r w:rsidRPr="00577C4C">
                      <w:rPr>
                        <w:color w:val="000000" w:themeColor="text1"/>
                        <w:szCs w:val="40"/>
                      </w:rPr>
                      <w:instrText xml:space="preserve"> PAGE  \* Arabic  \* MERGEFORMAT </w:instrText>
                    </w:r>
                    <w:r w:rsidRPr="00577C4C">
                      <w:rPr>
                        <w:color w:val="000000" w:themeColor="text1"/>
                        <w:szCs w:val="40"/>
                      </w:rPr>
                      <w:fldChar w:fldCharType="separate"/>
                    </w:r>
                    <w:r w:rsidR="00994A3D">
                      <w:rPr>
                        <w:noProof/>
                        <w:color w:val="000000" w:themeColor="text1"/>
                        <w:szCs w:val="40"/>
                      </w:rPr>
                      <w:t>3</w:t>
                    </w:r>
                    <w:r w:rsidRPr="00577C4C">
                      <w:rPr>
                        <w:color w:val="000000" w:themeColor="text1"/>
                        <w:szCs w:val="40"/>
                      </w:rPr>
                      <w:fldChar w:fldCharType="end"/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86F0A1" w14:textId="77777777" w:rsidR="00ED4637" w:rsidRDefault="00ED4637" w:rsidP="00117666">
      <w:pPr>
        <w:spacing w:after="0"/>
      </w:pPr>
      <w:r>
        <w:separator/>
      </w:r>
    </w:p>
  </w:footnote>
  <w:footnote w:type="continuationSeparator" w:id="0">
    <w:p w14:paraId="48D73B72" w14:textId="77777777" w:rsidR="00ED4637" w:rsidRDefault="00ED4637" w:rsidP="00117666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31EDBA" w14:textId="77777777" w:rsidR="004B640E" w:rsidRPr="009151AA" w:rsidRDefault="00C52A7B">
    <w:pPr>
      <w:rPr>
        <w:rFonts w:cs="Times New Roman"/>
      </w:rPr>
    </w:pPr>
    <w:r w:rsidRPr="009151AA">
      <w:rPr>
        <w:rFonts w:cs="Times New Roman"/>
      </w:rPr>
      <w:ptab w:relativeTo="margin" w:alignment="center" w:leader="none"/>
    </w:r>
    <w:r w:rsidRPr="009151AA">
      <w:rPr>
        <w:rFonts w:cs="Times New Roman"/>
      </w:rPr>
      <w:ptab w:relativeTo="margin" w:alignment="right" w:leader="none"/>
    </w:r>
    <w:r w:rsidR="001549D3" w:rsidRPr="009151AA">
      <w:rPr>
        <w:rFonts w:cs="Times New Roman"/>
      </w:rPr>
      <w:t>Supplementary Material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711A5B" w14:textId="7370EDC4" w:rsidR="004B640E" w:rsidRDefault="00C52A7B" w:rsidP="0093429D">
    <w:r w:rsidRPr="007E3148">
      <w:rPr>
        <w:b/>
      </w:rPr>
      <w:ptab w:relativeTo="margin" w:alignment="center" w:leader="none"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1B7666"/>
    <w:multiLevelType w:val="multilevel"/>
    <w:tmpl w:val="615EAD26"/>
    <w:lvl w:ilvl="0">
      <w:start w:val="1"/>
      <w:numFmt w:val="decimal"/>
      <w:lvlText w:val="%1."/>
      <w:lvlJc w:val="left"/>
      <w:pPr>
        <w:ind w:left="0" w:firstLine="0"/>
      </w:pPr>
      <w:rPr>
        <w:rFonts w:hint="default"/>
        <w:b/>
        <w:lang w:val="en-GB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EDF3AB7"/>
    <w:multiLevelType w:val="hybridMultilevel"/>
    <w:tmpl w:val="8E5CDC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C0601A"/>
    <w:multiLevelType w:val="multilevel"/>
    <w:tmpl w:val="2D740DBE"/>
    <w:styleLink w:val="Headings"/>
    <w:lvl w:ilvl="0">
      <w:start w:val="1"/>
      <w:numFmt w:val="decimal"/>
      <w:pStyle w:val="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567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567" w:hanging="567"/>
      </w:pPr>
      <w:rPr>
        <w:rFonts w:hint="default"/>
      </w:rPr>
    </w:lvl>
  </w:abstractNum>
  <w:abstractNum w:abstractNumId="3" w15:restartNumberingAfterBreak="0">
    <w:nsid w:val="225305B5"/>
    <w:multiLevelType w:val="hybridMultilevel"/>
    <w:tmpl w:val="4F8C24FA"/>
    <w:lvl w:ilvl="0" w:tplc="A9DCD718">
      <w:start w:val="1"/>
      <w:numFmt w:val="bullet"/>
      <w:pStyle w:val="a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549F1D82"/>
    <w:multiLevelType w:val="hybridMultilevel"/>
    <w:tmpl w:val="734A77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83E6C4F"/>
    <w:multiLevelType w:val="hybridMultilevel"/>
    <w:tmpl w:val="E39A39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A173C1D"/>
    <w:multiLevelType w:val="multilevel"/>
    <w:tmpl w:val="61DCC3B2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567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567" w:hanging="567"/>
      </w:pPr>
      <w:rPr>
        <w:rFonts w:hint="default"/>
      </w:rPr>
    </w:lvl>
  </w:abstractNum>
  <w:num w:numId="1" w16cid:durableId="1821115517">
    <w:abstractNumId w:val="0"/>
  </w:num>
  <w:num w:numId="2" w16cid:durableId="1683165481">
    <w:abstractNumId w:val="4"/>
  </w:num>
  <w:num w:numId="3" w16cid:durableId="615480040">
    <w:abstractNumId w:val="1"/>
  </w:num>
  <w:num w:numId="4" w16cid:durableId="1566183234">
    <w:abstractNumId w:val="5"/>
  </w:num>
  <w:num w:numId="5" w16cid:durableId="180770276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159223692">
    <w:abstractNumId w:val="3"/>
  </w:num>
  <w:num w:numId="7" w16cid:durableId="1359550598">
    <w:abstractNumId w:val="6"/>
  </w:num>
  <w:num w:numId="8" w16cid:durableId="1559510671">
    <w:abstractNumId w:val="6"/>
  </w:num>
  <w:num w:numId="9" w16cid:durableId="1734543462">
    <w:abstractNumId w:val="6"/>
  </w:num>
  <w:num w:numId="10" w16cid:durableId="708839681">
    <w:abstractNumId w:val="6"/>
  </w:num>
  <w:num w:numId="11" w16cid:durableId="2046978920">
    <w:abstractNumId w:val="6"/>
  </w:num>
  <w:num w:numId="12" w16cid:durableId="2124614653">
    <w:abstractNumId w:val="6"/>
  </w:num>
  <w:num w:numId="13" w16cid:durableId="150105246">
    <w:abstractNumId w:val="3"/>
  </w:num>
  <w:num w:numId="14" w16cid:durableId="515769853">
    <w:abstractNumId w:val="2"/>
  </w:num>
  <w:num w:numId="15" w16cid:durableId="1753046014">
    <w:abstractNumId w:val="2"/>
  </w:num>
  <w:num w:numId="16" w16cid:durableId="665939894">
    <w:abstractNumId w:val="2"/>
  </w:num>
  <w:num w:numId="17" w16cid:durableId="2078749421">
    <w:abstractNumId w:val="2"/>
  </w:num>
  <w:num w:numId="18" w16cid:durableId="825047625">
    <w:abstractNumId w:val="2"/>
  </w:num>
  <w:num w:numId="19" w16cid:durableId="8038104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attachedTemplate r:id="rId1"/>
  <w:defaultTabStop w:val="720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3D24"/>
    <w:rsid w:val="0001436A"/>
    <w:rsid w:val="00034304"/>
    <w:rsid w:val="00035434"/>
    <w:rsid w:val="00040AAE"/>
    <w:rsid w:val="00045B68"/>
    <w:rsid w:val="00052A14"/>
    <w:rsid w:val="000558D1"/>
    <w:rsid w:val="00077D53"/>
    <w:rsid w:val="00105FD9"/>
    <w:rsid w:val="00117666"/>
    <w:rsid w:val="001549D3"/>
    <w:rsid w:val="00160065"/>
    <w:rsid w:val="00177D84"/>
    <w:rsid w:val="001F4349"/>
    <w:rsid w:val="00211305"/>
    <w:rsid w:val="002529C9"/>
    <w:rsid w:val="00267D18"/>
    <w:rsid w:val="002868E2"/>
    <w:rsid w:val="002869C3"/>
    <w:rsid w:val="002936E4"/>
    <w:rsid w:val="002B4A57"/>
    <w:rsid w:val="002C74CA"/>
    <w:rsid w:val="003544FB"/>
    <w:rsid w:val="0035485A"/>
    <w:rsid w:val="003D2D47"/>
    <w:rsid w:val="003D2F2D"/>
    <w:rsid w:val="00401590"/>
    <w:rsid w:val="004443C4"/>
    <w:rsid w:val="00447801"/>
    <w:rsid w:val="00452E9C"/>
    <w:rsid w:val="004735C8"/>
    <w:rsid w:val="004961FF"/>
    <w:rsid w:val="004B640E"/>
    <w:rsid w:val="00517A89"/>
    <w:rsid w:val="005250F2"/>
    <w:rsid w:val="005669CC"/>
    <w:rsid w:val="00593EEA"/>
    <w:rsid w:val="005A5EEE"/>
    <w:rsid w:val="005C3ADD"/>
    <w:rsid w:val="006375C7"/>
    <w:rsid w:val="00654E8F"/>
    <w:rsid w:val="00660D05"/>
    <w:rsid w:val="006820B1"/>
    <w:rsid w:val="006B7D14"/>
    <w:rsid w:val="00701727"/>
    <w:rsid w:val="0070566C"/>
    <w:rsid w:val="00714156"/>
    <w:rsid w:val="00714C50"/>
    <w:rsid w:val="00725A7D"/>
    <w:rsid w:val="007501BE"/>
    <w:rsid w:val="0075784B"/>
    <w:rsid w:val="00790BB3"/>
    <w:rsid w:val="007C206C"/>
    <w:rsid w:val="00803D24"/>
    <w:rsid w:val="00817DD6"/>
    <w:rsid w:val="0083366B"/>
    <w:rsid w:val="00885156"/>
    <w:rsid w:val="008C36E2"/>
    <w:rsid w:val="008E20A0"/>
    <w:rsid w:val="008E2714"/>
    <w:rsid w:val="009151AA"/>
    <w:rsid w:val="0093429D"/>
    <w:rsid w:val="00943573"/>
    <w:rsid w:val="009440B7"/>
    <w:rsid w:val="00970F7D"/>
    <w:rsid w:val="00994A3D"/>
    <w:rsid w:val="009C2B12"/>
    <w:rsid w:val="009C70F3"/>
    <w:rsid w:val="009D4018"/>
    <w:rsid w:val="00A050C5"/>
    <w:rsid w:val="00A174D9"/>
    <w:rsid w:val="00A569CD"/>
    <w:rsid w:val="00A9350D"/>
    <w:rsid w:val="00AB5EE2"/>
    <w:rsid w:val="00AB6715"/>
    <w:rsid w:val="00B04BDF"/>
    <w:rsid w:val="00B1671E"/>
    <w:rsid w:val="00B25EB8"/>
    <w:rsid w:val="00B354E1"/>
    <w:rsid w:val="00B37F4D"/>
    <w:rsid w:val="00C10D96"/>
    <w:rsid w:val="00C224D4"/>
    <w:rsid w:val="00C52A7B"/>
    <w:rsid w:val="00C56BAF"/>
    <w:rsid w:val="00C679AA"/>
    <w:rsid w:val="00C75972"/>
    <w:rsid w:val="00CC0A3A"/>
    <w:rsid w:val="00CD066B"/>
    <w:rsid w:val="00CE4FEE"/>
    <w:rsid w:val="00D520E3"/>
    <w:rsid w:val="00D53DA1"/>
    <w:rsid w:val="00DA7D85"/>
    <w:rsid w:val="00DB59C3"/>
    <w:rsid w:val="00DC259A"/>
    <w:rsid w:val="00DE23E8"/>
    <w:rsid w:val="00E3160E"/>
    <w:rsid w:val="00E34B77"/>
    <w:rsid w:val="00E52377"/>
    <w:rsid w:val="00E64E17"/>
    <w:rsid w:val="00E866C9"/>
    <w:rsid w:val="00EA3D3C"/>
    <w:rsid w:val="00EB17C7"/>
    <w:rsid w:val="00ED4637"/>
    <w:rsid w:val="00F46900"/>
    <w:rsid w:val="00F61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64487BD"/>
  <w15:docId w15:val="{133E554D-C33E-435D-A5BC-605DF70AEA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2" w:qFormat="1"/>
    <w:lsdException w:name="heading 2" w:semiHidden="1" w:uiPriority="2" w:unhideWhenUsed="1" w:qFormat="1"/>
    <w:lsdException w:name="heading 3" w:semiHidden="1" w:uiPriority="2" w:unhideWhenUsed="1" w:qFormat="1"/>
    <w:lsdException w:name="heading 4" w:semiHidden="1" w:uiPriority="2" w:unhideWhenUsed="1" w:qFormat="1"/>
    <w:lsdException w:name="heading 5" w:semiHidden="1" w:uiPriority="2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AB6715"/>
    <w:pPr>
      <w:spacing w:before="120" w:after="240" w:line="240" w:lineRule="auto"/>
    </w:pPr>
    <w:rPr>
      <w:rFonts w:ascii="Times New Roman" w:hAnsi="Times New Roman"/>
      <w:sz w:val="24"/>
    </w:rPr>
  </w:style>
  <w:style w:type="paragraph" w:styleId="1">
    <w:name w:val="heading 1"/>
    <w:basedOn w:val="a"/>
    <w:next w:val="a0"/>
    <w:link w:val="10"/>
    <w:uiPriority w:val="2"/>
    <w:qFormat/>
    <w:rsid w:val="00AB6715"/>
    <w:pPr>
      <w:numPr>
        <w:numId w:val="19"/>
      </w:numPr>
      <w:spacing w:before="240"/>
      <w:contextualSpacing w:val="0"/>
      <w:outlineLvl w:val="0"/>
    </w:pPr>
    <w:rPr>
      <w:b/>
    </w:rPr>
  </w:style>
  <w:style w:type="paragraph" w:styleId="2">
    <w:name w:val="heading 2"/>
    <w:basedOn w:val="1"/>
    <w:next w:val="a0"/>
    <w:link w:val="20"/>
    <w:uiPriority w:val="2"/>
    <w:qFormat/>
    <w:rsid w:val="00AB6715"/>
    <w:pPr>
      <w:numPr>
        <w:ilvl w:val="1"/>
      </w:numPr>
      <w:spacing w:after="200"/>
      <w:outlineLvl w:val="1"/>
    </w:pPr>
  </w:style>
  <w:style w:type="paragraph" w:styleId="3">
    <w:name w:val="heading 3"/>
    <w:basedOn w:val="a0"/>
    <w:next w:val="a0"/>
    <w:link w:val="30"/>
    <w:uiPriority w:val="2"/>
    <w:qFormat/>
    <w:rsid w:val="00AB6715"/>
    <w:pPr>
      <w:keepNext/>
      <w:keepLines/>
      <w:numPr>
        <w:ilvl w:val="2"/>
        <w:numId w:val="19"/>
      </w:numPr>
      <w:spacing w:before="40" w:after="120"/>
      <w:outlineLvl w:val="2"/>
    </w:pPr>
    <w:rPr>
      <w:rFonts w:eastAsiaTheme="majorEastAsia" w:cstheme="majorBidi"/>
      <w:b/>
      <w:szCs w:val="24"/>
    </w:rPr>
  </w:style>
  <w:style w:type="paragraph" w:styleId="4">
    <w:name w:val="heading 4"/>
    <w:basedOn w:val="3"/>
    <w:next w:val="a0"/>
    <w:link w:val="40"/>
    <w:uiPriority w:val="2"/>
    <w:qFormat/>
    <w:rsid w:val="00AB6715"/>
    <w:pPr>
      <w:numPr>
        <w:ilvl w:val="3"/>
      </w:numPr>
      <w:outlineLvl w:val="3"/>
    </w:pPr>
    <w:rPr>
      <w:iCs/>
    </w:rPr>
  </w:style>
  <w:style w:type="paragraph" w:styleId="5">
    <w:name w:val="heading 5"/>
    <w:basedOn w:val="4"/>
    <w:next w:val="a0"/>
    <w:link w:val="50"/>
    <w:uiPriority w:val="2"/>
    <w:qFormat/>
    <w:rsid w:val="00AB6715"/>
    <w:pPr>
      <w:numPr>
        <w:ilvl w:val="4"/>
      </w:numPr>
      <w:outlineLvl w:val="4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标题 1 字符"/>
    <w:basedOn w:val="a1"/>
    <w:link w:val="1"/>
    <w:uiPriority w:val="2"/>
    <w:rsid w:val="00AB6715"/>
    <w:rPr>
      <w:rFonts w:ascii="Times New Roman" w:eastAsia="Cambria" w:hAnsi="Times New Roman" w:cs="Times New Roman"/>
      <w:b/>
      <w:sz w:val="24"/>
      <w:szCs w:val="24"/>
    </w:rPr>
  </w:style>
  <w:style w:type="character" w:customStyle="1" w:styleId="20">
    <w:name w:val="标题 2 字符"/>
    <w:basedOn w:val="a1"/>
    <w:link w:val="2"/>
    <w:uiPriority w:val="2"/>
    <w:rsid w:val="00AB6715"/>
    <w:rPr>
      <w:rFonts w:ascii="Times New Roman" w:eastAsia="Cambria" w:hAnsi="Times New Roman" w:cs="Times New Roman"/>
      <w:b/>
      <w:sz w:val="24"/>
      <w:szCs w:val="24"/>
    </w:rPr>
  </w:style>
  <w:style w:type="paragraph" w:styleId="a4">
    <w:name w:val="Subtitle"/>
    <w:basedOn w:val="a0"/>
    <w:next w:val="a0"/>
    <w:link w:val="a5"/>
    <w:uiPriority w:val="99"/>
    <w:unhideWhenUsed/>
    <w:qFormat/>
    <w:rsid w:val="00AB6715"/>
    <w:pPr>
      <w:spacing w:before="240"/>
    </w:pPr>
    <w:rPr>
      <w:rFonts w:cs="Times New Roman"/>
      <w:b/>
      <w:szCs w:val="24"/>
    </w:rPr>
  </w:style>
  <w:style w:type="character" w:customStyle="1" w:styleId="a5">
    <w:name w:val="副标题 字符"/>
    <w:basedOn w:val="a1"/>
    <w:link w:val="a4"/>
    <w:uiPriority w:val="99"/>
    <w:rsid w:val="00AB6715"/>
    <w:rPr>
      <w:rFonts w:ascii="Times New Roman" w:hAnsi="Times New Roman" w:cs="Times New Roman"/>
      <w:b/>
      <w:sz w:val="24"/>
      <w:szCs w:val="24"/>
    </w:rPr>
  </w:style>
  <w:style w:type="paragraph" w:customStyle="1" w:styleId="AuthorList">
    <w:name w:val="Author List"/>
    <w:aliases w:val="Keywords,Abstract"/>
    <w:basedOn w:val="a4"/>
    <w:next w:val="a0"/>
    <w:uiPriority w:val="1"/>
    <w:qFormat/>
    <w:rsid w:val="00AB6715"/>
  </w:style>
  <w:style w:type="paragraph" w:styleId="a6">
    <w:name w:val="Balloon Text"/>
    <w:basedOn w:val="a0"/>
    <w:link w:val="a7"/>
    <w:uiPriority w:val="99"/>
    <w:semiHidden/>
    <w:unhideWhenUsed/>
    <w:rsid w:val="00AB6715"/>
    <w:pPr>
      <w:spacing w:after="0"/>
    </w:pPr>
    <w:rPr>
      <w:rFonts w:ascii="Tahoma" w:hAnsi="Tahoma" w:cs="Tahoma"/>
      <w:sz w:val="16"/>
      <w:szCs w:val="16"/>
    </w:rPr>
  </w:style>
  <w:style w:type="character" w:customStyle="1" w:styleId="a7">
    <w:name w:val="批注框文本 字符"/>
    <w:basedOn w:val="a1"/>
    <w:link w:val="a6"/>
    <w:uiPriority w:val="99"/>
    <w:semiHidden/>
    <w:rsid w:val="00AB6715"/>
    <w:rPr>
      <w:rFonts w:ascii="Tahoma" w:hAnsi="Tahoma" w:cs="Tahoma"/>
      <w:sz w:val="16"/>
      <w:szCs w:val="16"/>
    </w:rPr>
  </w:style>
  <w:style w:type="character" w:styleId="a8">
    <w:name w:val="Book Title"/>
    <w:basedOn w:val="a1"/>
    <w:uiPriority w:val="33"/>
    <w:qFormat/>
    <w:rsid w:val="00AB6715"/>
    <w:rPr>
      <w:rFonts w:ascii="Times New Roman" w:hAnsi="Times New Roman"/>
      <w:b/>
      <w:bCs/>
      <w:i/>
      <w:iCs/>
      <w:spacing w:val="5"/>
    </w:rPr>
  </w:style>
  <w:style w:type="paragraph" w:styleId="a9">
    <w:name w:val="caption"/>
    <w:basedOn w:val="a0"/>
    <w:next w:val="aa"/>
    <w:uiPriority w:val="35"/>
    <w:unhideWhenUsed/>
    <w:qFormat/>
    <w:rsid w:val="00AB6715"/>
    <w:pPr>
      <w:keepNext/>
    </w:pPr>
    <w:rPr>
      <w:rFonts w:cs="Times New Roman"/>
      <w:b/>
      <w:bCs/>
      <w:szCs w:val="24"/>
    </w:rPr>
  </w:style>
  <w:style w:type="paragraph" w:styleId="aa">
    <w:name w:val="No Spacing"/>
    <w:uiPriority w:val="99"/>
    <w:unhideWhenUsed/>
    <w:qFormat/>
    <w:rsid w:val="00AB6715"/>
    <w:pPr>
      <w:spacing w:after="0" w:line="240" w:lineRule="auto"/>
    </w:pPr>
    <w:rPr>
      <w:rFonts w:ascii="Times New Roman" w:hAnsi="Times New Roman"/>
      <w:sz w:val="24"/>
    </w:rPr>
  </w:style>
  <w:style w:type="character" w:styleId="ab">
    <w:name w:val="annotation reference"/>
    <w:basedOn w:val="a1"/>
    <w:uiPriority w:val="99"/>
    <w:semiHidden/>
    <w:unhideWhenUsed/>
    <w:rsid w:val="00AB6715"/>
    <w:rPr>
      <w:sz w:val="16"/>
      <w:szCs w:val="16"/>
    </w:rPr>
  </w:style>
  <w:style w:type="paragraph" w:styleId="ac">
    <w:name w:val="annotation text"/>
    <w:basedOn w:val="a0"/>
    <w:link w:val="ad"/>
    <w:uiPriority w:val="99"/>
    <w:semiHidden/>
    <w:unhideWhenUsed/>
    <w:rsid w:val="00AB6715"/>
    <w:rPr>
      <w:sz w:val="20"/>
      <w:szCs w:val="20"/>
    </w:rPr>
  </w:style>
  <w:style w:type="character" w:customStyle="1" w:styleId="ad">
    <w:name w:val="批注文字 字符"/>
    <w:basedOn w:val="a1"/>
    <w:link w:val="ac"/>
    <w:uiPriority w:val="99"/>
    <w:semiHidden/>
    <w:rsid w:val="00AB6715"/>
    <w:rPr>
      <w:rFonts w:ascii="Times New Roman" w:hAnsi="Times New Roman"/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AB6715"/>
    <w:rPr>
      <w:b/>
      <w:bCs/>
    </w:rPr>
  </w:style>
  <w:style w:type="character" w:customStyle="1" w:styleId="af">
    <w:name w:val="批注主题 字符"/>
    <w:basedOn w:val="ad"/>
    <w:link w:val="ae"/>
    <w:uiPriority w:val="99"/>
    <w:semiHidden/>
    <w:rsid w:val="00AB6715"/>
    <w:rPr>
      <w:rFonts w:ascii="Times New Roman" w:hAnsi="Times New Roman"/>
      <w:b/>
      <w:bCs/>
      <w:sz w:val="20"/>
      <w:szCs w:val="20"/>
    </w:rPr>
  </w:style>
  <w:style w:type="character" w:styleId="af0">
    <w:name w:val="Emphasis"/>
    <w:basedOn w:val="a1"/>
    <w:uiPriority w:val="20"/>
    <w:qFormat/>
    <w:rsid w:val="00AB6715"/>
    <w:rPr>
      <w:rFonts w:ascii="Times New Roman" w:hAnsi="Times New Roman"/>
      <w:i/>
      <w:iCs/>
    </w:rPr>
  </w:style>
  <w:style w:type="character" w:styleId="af1">
    <w:name w:val="endnote reference"/>
    <w:basedOn w:val="a1"/>
    <w:uiPriority w:val="99"/>
    <w:semiHidden/>
    <w:unhideWhenUsed/>
    <w:rsid w:val="00AB6715"/>
    <w:rPr>
      <w:vertAlign w:val="superscript"/>
    </w:rPr>
  </w:style>
  <w:style w:type="paragraph" w:styleId="af2">
    <w:name w:val="endnote text"/>
    <w:basedOn w:val="a0"/>
    <w:link w:val="af3"/>
    <w:uiPriority w:val="99"/>
    <w:semiHidden/>
    <w:unhideWhenUsed/>
    <w:rsid w:val="00AB6715"/>
    <w:pPr>
      <w:spacing w:after="0"/>
    </w:pPr>
    <w:rPr>
      <w:sz w:val="20"/>
      <w:szCs w:val="20"/>
    </w:rPr>
  </w:style>
  <w:style w:type="character" w:customStyle="1" w:styleId="af3">
    <w:name w:val="尾注文本 字符"/>
    <w:basedOn w:val="a1"/>
    <w:link w:val="af2"/>
    <w:uiPriority w:val="99"/>
    <w:semiHidden/>
    <w:rsid w:val="00AB6715"/>
    <w:rPr>
      <w:rFonts w:ascii="Times New Roman" w:hAnsi="Times New Roman"/>
      <w:sz w:val="20"/>
      <w:szCs w:val="20"/>
    </w:rPr>
  </w:style>
  <w:style w:type="character" w:styleId="af4">
    <w:name w:val="FollowedHyperlink"/>
    <w:basedOn w:val="a1"/>
    <w:uiPriority w:val="99"/>
    <w:semiHidden/>
    <w:unhideWhenUsed/>
    <w:rsid w:val="00AB6715"/>
    <w:rPr>
      <w:color w:val="800080" w:themeColor="followedHyperlink"/>
      <w:u w:val="single"/>
    </w:rPr>
  </w:style>
  <w:style w:type="paragraph" w:styleId="af5">
    <w:name w:val="footer"/>
    <w:basedOn w:val="a0"/>
    <w:link w:val="af6"/>
    <w:uiPriority w:val="99"/>
    <w:unhideWhenUsed/>
    <w:rsid w:val="00AB6715"/>
    <w:pPr>
      <w:tabs>
        <w:tab w:val="center" w:pos="4844"/>
        <w:tab w:val="right" w:pos="9689"/>
      </w:tabs>
      <w:spacing w:after="0"/>
    </w:pPr>
  </w:style>
  <w:style w:type="character" w:customStyle="1" w:styleId="af6">
    <w:name w:val="页脚 字符"/>
    <w:basedOn w:val="a1"/>
    <w:link w:val="af5"/>
    <w:uiPriority w:val="99"/>
    <w:rsid w:val="00AB6715"/>
    <w:rPr>
      <w:rFonts w:ascii="Times New Roman" w:hAnsi="Times New Roman"/>
      <w:sz w:val="24"/>
    </w:rPr>
  </w:style>
  <w:style w:type="character" w:styleId="af7">
    <w:name w:val="footnote reference"/>
    <w:basedOn w:val="a1"/>
    <w:uiPriority w:val="99"/>
    <w:semiHidden/>
    <w:unhideWhenUsed/>
    <w:rsid w:val="00AB6715"/>
    <w:rPr>
      <w:vertAlign w:val="superscript"/>
    </w:rPr>
  </w:style>
  <w:style w:type="paragraph" w:styleId="af8">
    <w:name w:val="footnote text"/>
    <w:basedOn w:val="a0"/>
    <w:link w:val="af9"/>
    <w:uiPriority w:val="99"/>
    <w:semiHidden/>
    <w:unhideWhenUsed/>
    <w:rsid w:val="00AB6715"/>
    <w:pPr>
      <w:spacing w:after="0"/>
    </w:pPr>
    <w:rPr>
      <w:sz w:val="20"/>
      <w:szCs w:val="20"/>
    </w:rPr>
  </w:style>
  <w:style w:type="character" w:customStyle="1" w:styleId="af9">
    <w:name w:val="脚注文本 字符"/>
    <w:basedOn w:val="a1"/>
    <w:link w:val="af8"/>
    <w:uiPriority w:val="99"/>
    <w:semiHidden/>
    <w:rsid w:val="00AB6715"/>
    <w:rPr>
      <w:rFonts w:ascii="Times New Roman" w:hAnsi="Times New Roman"/>
      <w:sz w:val="20"/>
      <w:szCs w:val="20"/>
    </w:rPr>
  </w:style>
  <w:style w:type="paragraph" w:styleId="afa">
    <w:name w:val="header"/>
    <w:basedOn w:val="a0"/>
    <w:link w:val="afb"/>
    <w:uiPriority w:val="99"/>
    <w:unhideWhenUsed/>
    <w:rsid w:val="00AB6715"/>
    <w:pPr>
      <w:tabs>
        <w:tab w:val="center" w:pos="4844"/>
        <w:tab w:val="right" w:pos="9689"/>
      </w:tabs>
    </w:pPr>
    <w:rPr>
      <w:b/>
    </w:rPr>
  </w:style>
  <w:style w:type="character" w:customStyle="1" w:styleId="afb">
    <w:name w:val="页眉 字符"/>
    <w:basedOn w:val="a1"/>
    <w:link w:val="afa"/>
    <w:uiPriority w:val="99"/>
    <w:rsid w:val="00AB6715"/>
    <w:rPr>
      <w:rFonts w:ascii="Times New Roman" w:hAnsi="Times New Roman"/>
      <w:b/>
      <w:sz w:val="24"/>
    </w:rPr>
  </w:style>
  <w:style w:type="paragraph" w:styleId="a">
    <w:name w:val="List Paragraph"/>
    <w:basedOn w:val="a0"/>
    <w:uiPriority w:val="3"/>
    <w:qFormat/>
    <w:rsid w:val="00AB6715"/>
    <w:pPr>
      <w:numPr>
        <w:numId w:val="13"/>
      </w:numPr>
      <w:contextualSpacing/>
    </w:pPr>
    <w:rPr>
      <w:rFonts w:eastAsia="Cambria" w:cs="Times New Roman"/>
      <w:szCs w:val="24"/>
    </w:rPr>
  </w:style>
  <w:style w:type="numbering" w:customStyle="1" w:styleId="Headings">
    <w:name w:val="Headings"/>
    <w:uiPriority w:val="99"/>
    <w:rsid w:val="00AB6715"/>
    <w:pPr>
      <w:numPr>
        <w:numId w:val="14"/>
      </w:numPr>
    </w:pPr>
  </w:style>
  <w:style w:type="character" w:styleId="afc">
    <w:name w:val="Hyperlink"/>
    <w:basedOn w:val="a1"/>
    <w:uiPriority w:val="99"/>
    <w:unhideWhenUsed/>
    <w:rsid w:val="00AB6715"/>
    <w:rPr>
      <w:color w:val="0000FF"/>
      <w:u w:val="single"/>
    </w:rPr>
  </w:style>
  <w:style w:type="character" w:styleId="afd">
    <w:name w:val="Intense Emphasis"/>
    <w:basedOn w:val="a1"/>
    <w:uiPriority w:val="21"/>
    <w:unhideWhenUsed/>
    <w:rsid w:val="00AB6715"/>
    <w:rPr>
      <w:rFonts w:ascii="Times New Roman" w:hAnsi="Times New Roman"/>
      <w:i/>
      <w:iCs/>
      <w:color w:val="auto"/>
    </w:rPr>
  </w:style>
  <w:style w:type="character" w:styleId="afe">
    <w:name w:val="Intense Reference"/>
    <w:basedOn w:val="a1"/>
    <w:uiPriority w:val="32"/>
    <w:qFormat/>
    <w:rsid w:val="00AB6715"/>
    <w:rPr>
      <w:b/>
      <w:bCs/>
      <w:smallCaps/>
      <w:color w:val="auto"/>
      <w:spacing w:val="5"/>
    </w:rPr>
  </w:style>
  <w:style w:type="character" w:styleId="aff">
    <w:name w:val="line number"/>
    <w:basedOn w:val="a1"/>
    <w:uiPriority w:val="99"/>
    <w:semiHidden/>
    <w:unhideWhenUsed/>
    <w:rsid w:val="00AB6715"/>
  </w:style>
  <w:style w:type="character" w:customStyle="1" w:styleId="30">
    <w:name w:val="标题 3 字符"/>
    <w:basedOn w:val="a1"/>
    <w:link w:val="3"/>
    <w:uiPriority w:val="2"/>
    <w:rsid w:val="00AB6715"/>
    <w:rPr>
      <w:rFonts w:ascii="Times New Roman" w:eastAsiaTheme="majorEastAsia" w:hAnsi="Times New Roman" w:cstheme="majorBidi"/>
      <w:b/>
      <w:sz w:val="24"/>
      <w:szCs w:val="24"/>
    </w:rPr>
  </w:style>
  <w:style w:type="character" w:customStyle="1" w:styleId="40">
    <w:name w:val="标题 4 字符"/>
    <w:basedOn w:val="a1"/>
    <w:link w:val="4"/>
    <w:uiPriority w:val="2"/>
    <w:rsid w:val="00AB6715"/>
    <w:rPr>
      <w:rFonts w:ascii="Times New Roman" w:eastAsiaTheme="majorEastAsia" w:hAnsi="Times New Roman" w:cstheme="majorBidi"/>
      <w:b/>
      <w:iCs/>
      <w:sz w:val="24"/>
      <w:szCs w:val="24"/>
    </w:rPr>
  </w:style>
  <w:style w:type="character" w:customStyle="1" w:styleId="50">
    <w:name w:val="标题 5 字符"/>
    <w:basedOn w:val="a1"/>
    <w:link w:val="5"/>
    <w:uiPriority w:val="2"/>
    <w:rsid w:val="00AB6715"/>
    <w:rPr>
      <w:rFonts w:ascii="Times New Roman" w:eastAsiaTheme="majorEastAsia" w:hAnsi="Times New Roman" w:cstheme="majorBidi"/>
      <w:b/>
      <w:iCs/>
      <w:sz w:val="24"/>
      <w:szCs w:val="24"/>
    </w:rPr>
  </w:style>
  <w:style w:type="paragraph" w:styleId="aff0">
    <w:name w:val="Normal (Web)"/>
    <w:basedOn w:val="a0"/>
    <w:uiPriority w:val="99"/>
    <w:unhideWhenUsed/>
    <w:rsid w:val="00AB6715"/>
    <w:pPr>
      <w:spacing w:before="100" w:beforeAutospacing="1" w:after="100" w:afterAutospacing="1"/>
    </w:pPr>
    <w:rPr>
      <w:rFonts w:eastAsia="Times New Roman" w:cs="Times New Roman"/>
      <w:szCs w:val="24"/>
    </w:rPr>
  </w:style>
  <w:style w:type="paragraph" w:styleId="aff1">
    <w:name w:val="Quote"/>
    <w:basedOn w:val="a0"/>
    <w:next w:val="a0"/>
    <w:link w:val="aff2"/>
    <w:uiPriority w:val="29"/>
    <w:qFormat/>
    <w:rsid w:val="00AB6715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aff2">
    <w:name w:val="引用 字符"/>
    <w:basedOn w:val="a1"/>
    <w:link w:val="aff1"/>
    <w:uiPriority w:val="29"/>
    <w:rsid w:val="00AB6715"/>
    <w:rPr>
      <w:rFonts w:ascii="Times New Roman" w:hAnsi="Times New Roman"/>
      <w:i/>
      <w:iCs/>
      <w:color w:val="404040" w:themeColor="text1" w:themeTint="BF"/>
      <w:sz w:val="24"/>
    </w:rPr>
  </w:style>
  <w:style w:type="character" w:styleId="aff3">
    <w:name w:val="Strong"/>
    <w:basedOn w:val="a1"/>
    <w:uiPriority w:val="22"/>
    <w:qFormat/>
    <w:rsid w:val="00AB6715"/>
    <w:rPr>
      <w:rFonts w:ascii="Times New Roman" w:hAnsi="Times New Roman"/>
      <w:b/>
      <w:bCs/>
    </w:rPr>
  </w:style>
  <w:style w:type="character" w:styleId="aff4">
    <w:name w:val="Subtle Emphasis"/>
    <w:basedOn w:val="a1"/>
    <w:uiPriority w:val="19"/>
    <w:qFormat/>
    <w:rsid w:val="00AB6715"/>
    <w:rPr>
      <w:rFonts w:ascii="Times New Roman" w:hAnsi="Times New Roman"/>
      <w:i/>
      <w:iCs/>
      <w:color w:val="404040" w:themeColor="text1" w:themeTint="BF"/>
    </w:rPr>
  </w:style>
  <w:style w:type="table" w:styleId="aff5">
    <w:name w:val="Table Grid"/>
    <w:basedOn w:val="a2"/>
    <w:uiPriority w:val="59"/>
    <w:rsid w:val="00AB6715"/>
    <w:pPr>
      <w:spacing w:after="0" w:line="240" w:lineRule="auto"/>
    </w:pPr>
    <w:rPr>
      <w:rFonts w:asciiTheme="majorHAnsi" w:hAnsiTheme="maj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6">
    <w:name w:val="Title"/>
    <w:basedOn w:val="a0"/>
    <w:next w:val="a0"/>
    <w:link w:val="aff7"/>
    <w:qFormat/>
    <w:rsid w:val="00AB6715"/>
    <w:pPr>
      <w:suppressLineNumbers/>
      <w:spacing w:before="240" w:after="360"/>
      <w:jc w:val="center"/>
    </w:pPr>
    <w:rPr>
      <w:rFonts w:cs="Times New Roman"/>
      <w:b/>
      <w:sz w:val="32"/>
      <w:szCs w:val="32"/>
    </w:rPr>
  </w:style>
  <w:style w:type="character" w:customStyle="1" w:styleId="aff7">
    <w:name w:val="标题 字符"/>
    <w:basedOn w:val="a1"/>
    <w:link w:val="aff6"/>
    <w:rsid w:val="00AB6715"/>
    <w:rPr>
      <w:rFonts w:ascii="Times New Roman" w:hAnsi="Times New Roman" w:cs="Times New Roman"/>
      <w:b/>
      <w:sz w:val="32"/>
      <w:szCs w:val="32"/>
    </w:rPr>
  </w:style>
  <w:style w:type="paragraph" w:customStyle="1" w:styleId="SupplementaryMaterial">
    <w:name w:val="Supplementary Material"/>
    <w:basedOn w:val="aff6"/>
    <w:next w:val="aff6"/>
    <w:qFormat/>
    <w:rsid w:val="0001436A"/>
    <w:pPr>
      <w:spacing w:after="120"/>
    </w:pPr>
    <w:rPr>
      <w:i/>
    </w:rPr>
  </w:style>
  <w:style w:type="paragraph" w:styleId="aff8">
    <w:name w:val="Revision"/>
    <w:hidden/>
    <w:uiPriority w:val="99"/>
    <w:semiHidden/>
    <w:rsid w:val="00803D24"/>
    <w:pPr>
      <w:spacing w:after="0" w:line="240" w:lineRule="auto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736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90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86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91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media/image2.png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annah.eccles\OneDrive%20-%20Frontiers%20Media%20SA\Documents\Latex%20work\Sep%202022_link%20updates\Supplementary_Material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26005759-6815-4540-b8ea-913958d74f23">FRONDOC-1086935359-10119</_dlc_DocId>
    <_dlc_DocIdUrl xmlns="26005759-6815-4540-b8ea-913958d74f23">
      <Url>https://frontiersin.sharepoint.com/Publishing/PubOps/Production/_layouts/15/DocIdRedir.aspx?ID=FRONDOC-1086935359-10119</Url>
      <Description>FRONDOC-1086935359-10119</Description>
    </_dlc_DocIdUrl>
    <_dlc_DocIdPersistId xmlns="26005759-6815-4540-b8ea-913958d74f23">false</_dlc_DocIdPersistId>
    <Description xmlns="970c08f3-bdc0-46be-888b-e62464d9f78c" xsi:nil="true"/>
    <Lead xmlns="970c08f3-bdc0-46be-888b-e62464d9f78c">
      <UserInfo>
        <DisplayName/>
        <AccountId xsi:nil="true"/>
        <AccountType/>
      </UserInfo>
    </Lead>
    <Status xmlns="970c08f3-bdc0-46be-888b-e62464d9f78c">New</Status>
    <_Flow_SignoffStatus xmlns="970c08f3-bdc0-46be-888b-e62464d9f78c" xsi:nil="true"/>
    <SharedWithUsers xmlns="26005759-6815-4540-b8ea-913958d74f23">
      <UserInfo>
        <DisplayName/>
        <AccountId xsi:nil="true"/>
        <AccountType/>
      </UserInfo>
    </SharedWithUsers>
    <lcf76f155ced4ddcb4097134ff3c332f xmlns="970c08f3-bdc0-46be-888b-e62464d9f78c">
      <Terms xmlns="http://schemas.microsoft.com/office/infopath/2007/PartnerControls"/>
    </lcf76f155ced4ddcb4097134ff3c332f>
    <TaxCatchAll xmlns="26005759-6815-4540-b8ea-913958d74f2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6445AF306EBB441B7A6158762C40D43" ma:contentTypeVersion="28" ma:contentTypeDescription="Create a new document." ma:contentTypeScope="" ma:versionID="885ac53139f20652f850277d10459b85">
  <xsd:schema xmlns:xsd="http://www.w3.org/2001/XMLSchema" xmlns:xs="http://www.w3.org/2001/XMLSchema" xmlns:p="http://schemas.microsoft.com/office/2006/metadata/properties" xmlns:ns2="26005759-6815-4540-b8ea-913958d74f23" xmlns:ns3="970c08f3-bdc0-46be-888b-e62464d9f78c" targetNamespace="http://schemas.microsoft.com/office/2006/metadata/properties" ma:root="true" ma:fieldsID="b20dbcea35cbef169bcf39aab5233ab6" ns2:_="" ns3:_="">
    <xsd:import namespace="26005759-6815-4540-b8ea-913958d74f23"/>
    <xsd:import namespace="970c08f3-bdc0-46be-888b-e62464d9f78c"/>
    <xsd:element name="properties">
      <xsd:complexType>
        <xsd:sequence>
          <xsd:element name="documentManagement">
            <xsd:complexType>
              <xsd:all>
                <xsd:element ref="ns2:_dlc_DocIdUrl" minOccurs="0"/>
                <xsd:element ref="ns2:_dlc_DocId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2:SharedWithUsers" minOccurs="0"/>
                <xsd:element ref="ns2:SharedWithDetails" minOccurs="0"/>
                <xsd:element ref="ns3:MediaServiceDateTaken" minOccurs="0"/>
                <xsd:element ref="ns3:Status" minOccurs="0"/>
                <xsd:element ref="ns3:Lead" minOccurs="0"/>
                <xsd:element ref="ns3:Description" minOccurs="0"/>
                <xsd:element ref="ns3:_Flow_SignoffStatu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LengthInSeconds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005759-6815-4540-b8ea-913958d74f23" elementFormDefault="qualified">
    <xsd:import namespace="http://schemas.microsoft.com/office/2006/documentManagement/types"/>
    <xsd:import namespace="http://schemas.microsoft.com/office/infopath/2007/PartnerControls"/>
    <xsd:element name="_dlc_DocIdUrl" ma:index="2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" ma:index="7" nillable="true" ma:displayName="Document ID Value" ma:description="The value of the document ID assigned to this item." ma:hidden="true" ma:internalName="_dlc_DocId" ma:readOnly="false">
      <xsd:simpleType>
        <xsd:restriction base="dms:Text"/>
      </xsd:simpleType>
    </xsd:element>
    <xsd:element name="_dlc_DocIdPersistId" ma:index="9" nillable="true" ma:displayName="Persist ID" ma:description="Keep ID on add." ma:hidden="true" ma:internalName="_dlc_DocIdPersistId" ma:readOnly="false">
      <xsd:simpleType>
        <xsd:restriction base="dms:Boolean"/>
      </xsd:simpleType>
    </xsd:element>
    <xsd:element name="SharedWithUsers" ma:index="14" nillable="true" ma:displayName="Shared With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hidden="true" ma:internalName="SharedWithDetails" ma:readOnly="true">
      <xsd:simpleType>
        <xsd:restriction base="dms:Note"/>
      </xsd:simpleType>
    </xsd:element>
    <xsd:element name="TaxCatchAll" ma:index="29" nillable="true" ma:displayName="Taxonomy Catch All Column" ma:hidden="true" ma:list="{43fa7804-5c1f-47ca-a814-a80f2ff05ca7}" ma:internalName="TaxCatchAll" ma:showField="CatchAllData" ma:web="26005759-6815-4540-b8ea-913958d74f2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0c08f3-bdc0-46be-888b-e62464d9f7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hidden="true" ma:internalName="MediaServiceKeyPoints" ma:readOnly="true">
      <xsd:simpleType>
        <xsd:restriction base="dms:Note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Status" ma:index="18" nillable="true" ma:displayName="Status" ma:default="New" ma:description="Archive function" ma:format="Dropdown" ma:internalName="Status">
      <xsd:simpleType>
        <xsd:restriction base="dms:Choice">
          <xsd:enumeration value="New"/>
          <xsd:enumeration value="Ongoing"/>
          <xsd:enumeration value="Finished"/>
        </xsd:restriction>
      </xsd:simpleType>
    </xsd:element>
    <xsd:element name="Lead" ma:index="19" nillable="true" ma:displayName="Lead" ma:format="Dropdown" ma:list="UserInfo" ma:SharePointGroup="0" ma:internalName="Lead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escription" ma:index="20" nillable="true" ma:displayName="Description" ma:format="Dropdown" ma:internalName="Description">
      <xsd:simpleType>
        <xsd:restriction base="dms:Note">
          <xsd:maxLength value="255"/>
        </xsd:restriction>
      </xsd:simpleType>
    </xsd:element>
    <xsd:element name="_Flow_SignoffStatus" ma:index="21" nillable="true" ma:displayName="Sign-off status" ma:internalName="Sign_x002d_off_x0020_status">
      <xsd:simpleType>
        <xsd:restriction base="dms:Text"/>
      </xsd:simple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5" nillable="true" ma:displayName="Location" ma:internalName="MediaServiceLocation" ma:readOnly="true">
      <xsd:simpleType>
        <xsd:restriction base="dms:Text"/>
      </xsd:simpleType>
    </xsd:element>
    <xsd:element name="MediaLengthInSeconds" ma:index="26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8" nillable="true" ma:taxonomy="true" ma:internalName="lcf76f155ced4ddcb4097134ff3c332f" ma:taxonomyFieldName="MediaServiceImageTags" ma:displayName="Image Tags" ma:readOnly="false" ma:fieldId="{5cf76f15-5ced-4ddc-b409-7134ff3c332f}" ma:taxonomyMulti="true" ma:sspId="465d274b-74f9-43c9-a5ca-fb7fe75b76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2558679B-78FB-42CD-A1EA-A99096AF5568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4B2E0E22-D442-4EBE-AAA2-EDC8871E7B41}">
  <ds:schemaRefs>
    <ds:schemaRef ds:uri="http://schemas.microsoft.com/office/2006/metadata/properties"/>
    <ds:schemaRef ds:uri="http://schemas.microsoft.com/office/infopath/2007/PartnerControls"/>
    <ds:schemaRef ds:uri="26005759-6815-4540-b8ea-913958d74f23"/>
    <ds:schemaRef ds:uri="970c08f3-bdc0-46be-888b-e62464d9f78c"/>
  </ds:schemaRefs>
</ds:datastoreItem>
</file>

<file path=customXml/itemProps3.xml><?xml version="1.0" encoding="utf-8"?>
<ds:datastoreItem xmlns:ds="http://schemas.openxmlformats.org/officeDocument/2006/customXml" ds:itemID="{A3D4929F-83D0-432F-8F82-6D4423C25F5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FF441E3-103C-4487-877D-08CD22337C1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6005759-6815-4540-b8ea-913958d74f23"/>
    <ds:schemaRef ds:uri="970c08f3-bdc0-46be-888b-e62464d9f7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114314AF-3C36-4C2C-B599-40A76C6FFF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Supplementary_Material.dotx</Template>
  <TotalTime>97</TotalTime>
  <Pages>6</Pages>
  <Words>281</Words>
  <Characters>1602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Frontiers</dc:creator>
  <cp:lastModifiedBy>eithellvrin zhu</cp:lastModifiedBy>
  <cp:revision>13</cp:revision>
  <cp:lastPrinted>2013-10-03T12:51:00Z</cp:lastPrinted>
  <dcterms:created xsi:type="dcterms:W3CDTF">2023-07-06T05:30:00Z</dcterms:created>
  <dcterms:modified xsi:type="dcterms:W3CDTF">2023-09-15T08:29:00Z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0x01010026445AF306EBB441B7A6158762C40D43</vt:lpwstr>
  </property>
  <property fmtid="{D5CDD505-2E9C-101B-9397-08002B2CF9AE}" pid="3" name="_dlc_DocIdItemGuid">
    <vt:lpwstr>f82bb101-9b00-462e-af01-9a0e7ec06274</vt:lpwstr>
  </property>
  <property fmtid="{D5CDD505-2E9C-101B-9397-08002B2CF9AE}" pid="4" name="Order">
    <vt:r8>1011900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MediaServiceImageTags">
    <vt:lpwstr/>
  </property>
</Properties>
</file>